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C01" w:rsidRPr="008F71D7" w:rsidRDefault="00873FE8" w:rsidP="00BA0C01">
      <w:pPr>
        <w:pStyle w:val="CRCoverPage"/>
        <w:tabs>
          <w:tab w:val="right" w:pos="9639"/>
        </w:tabs>
        <w:spacing w:after="0"/>
        <w:rPr>
          <w:b/>
          <w:i/>
          <w:noProof/>
          <w:sz w:val="24"/>
          <w:szCs w:val="24"/>
          <w:lang w:eastAsia="ko-KR"/>
        </w:rPr>
      </w:pPr>
      <w:r w:rsidRPr="00796E8D">
        <w:rPr>
          <w:b/>
          <w:sz w:val="24"/>
          <w:szCs w:val="24"/>
        </w:rPr>
        <w:t>3GPP TSG RAN WG1 Meeting #88</w:t>
      </w:r>
      <w:r w:rsidR="00F4758E">
        <w:rPr>
          <w:rFonts w:hint="eastAsia"/>
          <w:b/>
          <w:sz w:val="24"/>
          <w:szCs w:val="24"/>
          <w:lang w:eastAsia="ko-KR"/>
        </w:rPr>
        <w:t>bis</w:t>
      </w:r>
      <w:r w:rsidR="00BA0C01" w:rsidRPr="006E473F">
        <w:rPr>
          <w:rFonts w:hint="eastAsia"/>
          <w:b/>
          <w:sz w:val="24"/>
          <w:szCs w:val="24"/>
          <w:lang w:eastAsia="ko-KR"/>
        </w:rPr>
        <w:tab/>
      </w:r>
      <w:r w:rsidR="00BA0C01" w:rsidRPr="006E473F">
        <w:rPr>
          <w:rFonts w:hint="eastAsia"/>
          <w:b/>
          <w:i/>
          <w:sz w:val="24"/>
          <w:szCs w:val="24"/>
          <w:lang w:eastAsia="ko-KR"/>
        </w:rPr>
        <w:t>R1-</w:t>
      </w:r>
      <w:r w:rsidR="00BA0C01" w:rsidRPr="006E473F">
        <w:rPr>
          <w:rFonts w:hint="eastAsia"/>
          <w:b/>
          <w:i/>
          <w:noProof/>
          <w:sz w:val="24"/>
          <w:szCs w:val="24"/>
          <w:lang w:eastAsia="ko-KR"/>
        </w:rPr>
        <w:t>1</w:t>
      </w:r>
      <w:r w:rsidR="00BA0C01">
        <w:rPr>
          <w:b/>
          <w:i/>
          <w:noProof/>
          <w:sz w:val="24"/>
          <w:szCs w:val="24"/>
          <w:lang w:eastAsia="ko-KR"/>
        </w:rPr>
        <w:t>7</w:t>
      </w:r>
      <w:r w:rsidR="00AC42FE">
        <w:rPr>
          <w:rFonts w:hint="eastAsia"/>
          <w:b/>
          <w:i/>
          <w:noProof/>
          <w:sz w:val="24"/>
          <w:szCs w:val="24"/>
          <w:lang w:eastAsia="ko-KR"/>
        </w:rPr>
        <w:t>0</w:t>
      </w:r>
      <w:r w:rsidR="00297A1C">
        <w:rPr>
          <w:rFonts w:hint="eastAsia"/>
          <w:b/>
          <w:i/>
          <w:noProof/>
          <w:sz w:val="24"/>
          <w:szCs w:val="24"/>
          <w:lang w:eastAsia="ko-KR"/>
        </w:rPr>
        <w:t>5346</w:t>
      </w:r>
    </w:p>
    <w:p w:rsidR="00F4758E" w:rsidRPr="002C3F0D" w:rsidRDefault="00F4758E" w:rsidP="00F4758E">
      <w:pPr>
        <w:pStyle w:val="CRCoverPage"/>
        <w:spacing w:after="240"/>
        <w:outlineLvl w:val="0"/>
        <w:rPr>
          <w:b/>
          <w:bCs/>
          <w:noProof/>
          <w:sz w:val="24"/>
          <w:szCs w:val="24"/>
        </w:rPr>
      </w:pPr>
      <w:r w:rsidRPr="00A42ADF">
        <w:rPr>
          <w:b/>
          <w:bCs/>
          <w:noProof/>
          <w:sz w:val="24"/>
          <w:szCs w:val="24"/>
        </w:rPr>
        <w:t>Spokane, USA 3</w:t>
      </w:r>
      <w:r w:rsidRPr="00A42ADF">
        <w:rPr>
          <w:b/>
          <w:bCs/>
          <w:noProof/>
          <w:sz w:val="24"/>
          <w:szCs w:val="24"/>
          <w:vertAlign w:val="superscript"/>
        </w:rPr>
        <w:t>rd</w:t>
      </w:r>
      <w:r w:rsidRPr="00A42ADF">
        <w:rPr>
          <w:b/>
          <w:bCs/>
          <w:noProof/>
          <w:sz w:val="24"/>
          <w:szCs w:val="24"/>
        </w:rPr>
        <w:t xml:space="preserve"> - 7</w:t>
      </w:r>
      <w:r w:rsidRPr="00A42ADF">
        <w:rPr>
          <w:b/>
          <w:bCs/>
          <w:noProof/>
          <w:sz w:val="24"/>
          <w:szCs w:val="24"/>
          <w:vertAlign w:val="superscript"/>
        </w:rPr>
        <w:t>th</w:t>
      </w:r>
      <w:r w:rsidRPr="00A42ADF">
        <w:rPr>
          <w:b/>
          <w:bCs/>
          <w:noProof/>
          <w:sz w:val="24"/>
          <w:szCs w:val="24"/>
        </w:rPr>
        <w:t xml:space="preserve"> April 2017</w:t>
      </w:r>
    </w:p>
    <w:p w:rsidR="00BA0C01" w:rsidRDefault="00BA0C01" w:rsidP="00BA0C01">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873FE8">
        <w:rPr>
          <w:rFonts w:ascii="Arial" w:hAnsi="Arial" w:hint="eastAsia"/>
          <w:sz w:val="24"/>
          <w:lang w:eastAsia="ko-KR"/>
        </w:rPr>
        <w:t>8.1.2.3.</w:t>
      </w:r>
      <w:r w:rsidR="00F4758E">
        <w:rPr>
          <w:rFonts w:ascii="Arial" w:hAnsi="Arial" w:hint="eastAsia"/>
          <w:sz w:val="24"/>
          <w:lang w:eastAsia="ko-KR"/>
        </w:rPr>
        <w:t>2</w:t>
      </w:r>
    </w:p>
    <w:p w:rsidR="00BA0C01" w:rsidRDefault="00BA0C01" w:rsidP="00BA0C01">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BA0C01" w:rsidRPr="004D7CAE" w:rsidRDefault="00BA0C01" w:rsidP="00BA0C01">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Pr>
          <w:rFonts w:ascii="Arial" w:hAnsi="Arial"/>
          <w:sz w:val="24"/>
        </w:rPr>
        <w:t xml:space="preserve">Discussions on </w:t>
      </w:r>
      <w:r w:rsidR="00F4758E">
        <w:rPr>
          <w:rFonts w:ascii="Arial" w:hAnsi="Arial" w:hint="eastAsia"/>
          <w:sz w:val="24"/>
          <w:lang w:eastAsia="ko-KR"/>
        </w:rPr>
        <w:t>CSI measurements and reporting</w:t>
      </w:r>
      <w:r>
        <w:rPr>
          <w:rFonts w:ascii="Arial" w:hAnsi="Arial"/>
          <w:sz w:val="24"/>
        </w:rPr>
        <w:t xml:space="preserve"> for NR</w:t>
      </w:r>
    </w:p>
    <w:p w:rsidR="00BA0C01" w:rsidRDefault="00BA0C01" w:rsidP="00BA0C01">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BA0C01" w:rsidRPr="002958FD" w:rsidRDefault="00BA0C01" w:rsidP="00BA0C01">
      <w:pPr>
        <w:pStyle w:val="1"/>
        <w:spacing w:after="180"/>
      </w:pPr>
      <w:r w:rsidRPr="002958FD">
        <w:t>I</w:t>
      </w:r>
      <w:r w:rsidRPr="002958FD">
        <w:rPr>
          <w:rFonts w:hint="eastAsia"/>
        </w:rPr>
        <w:t>ntroduction</w:t>
      </w:r>
    </w:p>
    <w:p w:rsidR="00873FE8" w:rsidRDefault="00873FE8" w:rsidP="00873FE8">
      <w:pPr>
        <w:spacing w:before="60" w:after="60" w:line="288" w:lineRule="auto"/>
        <w:ind w:firstLineChars="200" w:firstLine="400"/>
        <w:rPr>
          <w:rFonts w:cs="바탕"/>
          <w:lang w:eastAsia="ko-KR"/>
        </w:rPr>
      </w:pPr>
      <w:r w:rsidRPr="002C3F0D">
        <w:rPr>
          <w:rFonts w:cs="바탕"/>
        </w:rPr>
        <w:t xml:space="preserve">In </w:t>
      </w:r>
      <w:r w:rsidR="00F4758E">
        <w:rPr>
          <w:rFonts w:cs="바탕" w:hint="eastAsia"/>
          <w:lang w:eastAsia="ko-KR"/>
        </w:rPr>
        <w:t xml:space="preserve">3GPP </w:t>
      </w:r>
      <w:r w:rsidRPr="002C3F0D">
        <w:rPr>
          <w:rFonts w:cs="바탕"/>
        </w:rPr>
        <w:t>RAN1</w:t>
      </w:r>
      <w:r>
        <w:rPr>
          <w:rFonts w:cs="바탕" w:hint="eastAsia"/>
        </w:rPr>
        <w:t xml:space="preserve"> NR Ad-Hoc</w:t>
      </w:r>
      <w:r w:rsidRPr="002C3F0D">
        <w:rPr>
          <w:rFonts w:cs="바탕"/>
        </w:rPr>
        <w:t xml:space="preserve">, </w:t>
      </w:r>
      <w:r w:rsidR="00A12D64">
        <w:rPr>
          <w:rFonts w:cs="바탕" w:hint="eastAsia"/>
          <w:lang w:eastAsia="ko-KR"/>
        </w:rPr>
        <w:t>following agreements on channel and interference measurements and reporting are agreed</w:t>
      </w:r>
      <w:r w:rsidRPr="002C3F0D">
        <w:rPr>
          <w:rFonts w:cs="바탕"/>
        </w:rPr>
        <w:t xml:space="preserve"> [3]:</w:t>
      </w:r>
    </w:p>
    <w:p w:rsidR="00F4758E" w:rsidRDefault="00F4758E" w:rsidP="00873FE8">
      <w:pPr>
        <w:spacing w:before="60" w:after="60" w:line="288" w:lineRule="auto"/>
        <w:ind w:firstLineChars="200" w:firstLine="400"/>
        <w:rPr>
          <w:rFonts w:cs="바탕"/>
          <w:lang w:eastAsia="ko-KR"/>
        </w:rPr>
      </w:pPr>
    </w:p>
    <w:p w:rsidR="00A12D64" w:rsidRDefault="00A12D64" w:rsidP="00873FE8">
      <w:pPr>
        <w:spacing w:before="60" w:after="60" w:line="288" w:lineRule="auto"/>
        <w:ind w:firstLineChars="200" w:firstLine="400"/>
        <w:rPr>
          <w:rFonts w:cs="바탕"/>
          <w:lang w:eastAsia="ko-KR"/>
        </w:rPr>
      </w:pPr>
      <w:r w:rsidRPr="00E13C5E">
        <w:rPr>
          <w:rFonts w:cs="바탕"/>
          <w:noProof/>
          <w:lang w:val="en-US" w:eastAsia="ko-KR"/>
        </w:rPr>
        <mc:AlternateContent>
          <mc:Choice Requires="wps">
            <w:drawing>
              <wp:inline distT="0" distB="0" distL="0" distR="0" wp14:anchorId="61585FA4" wp14:editId="1659FAE9">
                <wp:extent cx="5803376" cy="4798771"/>
                <wp:effectExtent l="0" t="0" r="26035" b="20955"/>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4798771"/>
                        </a:xfrm>
                        <a:prstGeom prst="rect">
                          <a:avLst/>
                        </a:prstGeom>
                        <a:solidFill>
                          <a:srgbClr val="FFFFFF"/>
                        </a:solidFill>
                        <a:ln w="6350">
                          <a:solidFill>
                            <a:srgbClr val="000000"/>
                          </a:solidFill>
                          <a:miter lim="800000"/>
                          <a:headEnd/>
                          <a:tailEnd/>
                        </a:ln>
                      </wps:spPr>
                      <wps:txbx>
                        <w:txbxContent>
                          <w:p w:rsidR="00A12D64" w:rsidRPr="007853FB" w:rsidRDefault="00A12D64" w:rsidP="00A12D64">
                            <w:pPr>
                              <w:spacing w:after="0"/>
                              <w:ind w:left="1440" w:hanging="1440"/>
                              <w:rPr>
                                <w:rFonts w:ascii="Times" w:eastAsia="MS Mincho" w:hAnsi="Times"/>
                                <w:b/>
                                <w:szCs w:val="24"/>
                                <w:u w:val="single"/>
                                <w:lang w:eastAsia="ja-JP"/>
                              </w:rPr>
                            </w:pPr>
                            <w:r w:rsidRPr="007853FB">
                              <w:rPr>
                                <w:rFonts w:ascii="Times" w:eastAsia="MS Mincho" w:hAnsi="Times" w:hint="eastAsia"/>
                                <w:b/>
                                <w:szCs w:val="24"/>
                                <w:highlight w:val="green"/>
                                <w:u w:val="single"/>
                                <w:lang w:eastAsia="ja-JP"/>
                              </w:rPr>
                              <w:t>Agreements:</w:t>
                            </w:r>
                          </w:p>
                          <w:p w:rsidR="00A12D64" w:rsidRPr="007853FB" w:rsidRDefault="00A12D64" w:rsidP="00A12D64">
                            <w:pPr>
                              <w:numPr>
                                <w:ilvl w:val="0"/>
                                <w:numId w:val="7"/>
                              </w:numPr>
                              <w:spacing w:after="0"/>
                              <w:rPr>
                                <w:rFonts w:ascii="Times" w:eastAsia="MS Mincho" w:hAnsi="Times"/>
                                <w:szCs w:val="24"/>
                                <w:lang w:eastAsia="ja-JP"/>
                              </w:rPr>
                            </w:pPr>
                            <w:r w:rsidRPr="007853FB">
                              <w:rPr>
                                <w:rFonts w:ascii="Times" w:eastAsia="MS Mincho" w:hAnsi="Times"/>
                                <w:szCs w:val="24"/>
                                <w:lang w:eastAsia="ja-JP"/>
                              </w:rPr>
                              <w:t>For periodic CSI-RS,</w:t>
                            </w:r>
                          </w:p>
                          <w:p w:rsidR="00A12D64" w:rsidRPr="007853FB" w:rsidRDefault="00A12D64" w:rsidP="00A12D64">
                            <w:pPr>
                              <w:numPr>
                                <w:ilvl w:val="1"/>
                                <w:numId w:val="7"/>
                              </w:numPr>
                              <w:spacing w:after="0"/>
                              <w:rPr>
                                <w:rFonts w:ascii="Times" w:eastAsia="MS Mincho" w:hAnsi="Times"/>
                                <w:szCs w:val="24"/>
                                <w:lang w:eastAsia="ja-JP"/>
                              </w:rPr>
                            </w:pPr>
                            <w:r w:rsidRPr="007853FB">
                              <w:rPr>
                                <w:rFonts w:ascii="Times" w:eastAsia="MS Mincho" w:hAnsi="Times"/>
                                <w:szCs w:val="24"/>
                                <w:lang w:eastAsia="ja-JP"/>
                              </w:rPr>
                              <w:t>Semi-persistent CSI reporting is activated/deactivated by MAC CE</w:t>
                            </w:r>
                            <w:r w:rsidRPr="007853FB">
                              <w:rPr>
                                <w:rFonts w:ascii="Times" w:eastAsia="MS Mincho" w:hAnsi="Times" w:hint="eastAsia"/>
                                <w:szCs w:val="24"/>
                                <w:lang w:eastAsia="ja-JP"/>
                              </w:rPr>
                              <w:t xml:space="preserve"> and/or DCI</w:t>
                            </w:r>
                          </w:p>
                          <w:p w:rsidR="00A12D64" w:rsidRPr="007853FB" w:rsidRDefault="00A12D64" w:rsidP="00A12D64">
                            <w:pPr>
                              <w:numPr>
                                <w:ilvl w:val="1"/>
                                <w:numId w:val="7"/>
                              </w:numPr>
                              <w:spacing w:after="0"/>
                              <w:rPr>
                                <w:rFonts w:ascii="Times" w:eastAsia="MS Mincho" w:hAnsi="Times"/>
                                <w:szCs w:val="24"/>
                                <w:lang w:eastAsia="ja-JP"/>
                              </w:rPr>
                            </w:pPr>
                            <w:r w:rsidRPr="007853FB">
                              <w:rPr>
                                <w:rFonts w:ascii="Times" w:eastAsia="MS Mincho" w:hAnsi="Times"/>
                                <w:szCs w:val="24"/>
                                <w:lang w:eastAsia="ja-JP"/>
                              </w:rPr>
                              <w:t>Aperiodic CSI reporting is triggered by DCI</w:t>
                            </w:r>
                          </w:p>
                          <w:p w:rsidR="00A12D64" w:rsidRPr="007853FB" w:rsidRDefault="00A12D64" w:rsidP="00A12D64">
                            <w:pPr>
                              <w:numPr>
                                <w:ilvl w:val="2"/>
                                <w:numId w:val="7"/>
                              </w:numPr>
                              <w:spacing w:after="0"/>
                              <w:rPr>
                                <w:rFonts w:ascii="Times" w:eastAsia="MS Mincho" w:hAnsi="Times"/>
                                <w:szCs w:val="24"/>
                                <w:lang w:eastAsia="ja-JP"/>
                              </w:rPr>
                            </w:pPr>
                            <w:r w:rsidRPr="007853FB">
                              <w:rPr>
                                <w:rFonts w:ascii="Times" w:eastAsia="MS Mincho" w:hAnsi="Times"/>
                                <w:szCs w:val="24"/>
                                <w:lang w:eastAsia="ja-JP"/>
                              </w:rPr>
                              <w:t xml:space="preserve">FFS: Necessity of additional </w:t>
                            </w:r>
                            <w:proofErr w:type="spellStart"/>
                            <w:r w:rsidRPr="007853FB">
                              <w:rPr>
                                <w:rFonts w:ascii="Times" w:eastAsia="MS Mincho" w:hAnsi="Times"/>
                                <w:szCs w:val="24"/>
                                <w:lang w:eastAsia="ja-JP"/>
                              </w:rPr>
                              <w:t>signaling</w:t>
                            </w:r>
                            <w:proofErr w:type="spellEnd"/>
                            <w:r w:rsidRPr="007853FB">
                              <w:rPr>
                                <w:rFonts w:ascii="Times" w:eastAsia="MS Mincho" w:hAnsi="Times"/>
                                <w:szCs w:val="24"/>
                                <w:lang w:eastAsia="ja-JP"/>
                              </w:rPr>
                              <w:t xml:space="preserve"> with MAC CE</w:t>
                            </w:r>
                          </w:p>
                          <w:p w:rsidR="00A12D64" w:rsidRPr="007853FB" w:rsidRDefault="00A12D64" w:rsidP="00A12D64">
                            <w:pPr>
                              <w:numPr>
                                <w:ilvl w:val="0"/>
                                <w:numId w:val="7"/>
                              </w:numPr>
                              <w:spacing w:after="0"/>
                              <w:rPr>
                                <w:rFonts w:ascii="Times" w:eastAsia="MS Mincho" w:hAnsi="Times"/>
                                <w:szCs w:val="24"/>
                                <w:lang w:eastAsia="ja-JP"/>
                              </w:rPr>
                            </w:pPr>
                            <w:r w:rsidRPr="007853FB">
                              <w:rPr>
                                <w:rFonts w:ascii="Times" w:eastAsia="MS Mincho" w:hAnsi="Times"/>
                                <w:szCs w:val="24"/>
                                <w:lang w:eastAsia="ja-JP"/>
                              </w:rPr>
                              <w:t>For semi-persistent CSI-RS,</w:t>
                            </w:r>
                          </w:p>
                          <w:p w:rsidR="00A12D64" w:rsidRPr="007853FB" w:rsidRDefault="00A12D64" w:rsidP="00A12D64">
                            <w:pPr>
                              <w:numPr>
                                <w:ilvl w:val="1"/>
                                <w:numId w:val="7"/>
                              </w:numPr>
                              <w:spacing w:after="0"/>
                              <w:rPr>
                                <w:rFonts w:ascii="Times" w:eastAsia="MS Mincho" w:hAnsi="Times"/>
                                <w:szCs w:val="24"/>
                                <w:lang w:eastAsia="ja-JP"/>
                              </w:rPr>
                            </w:pPr>
                            <w:r w:rsidRPr="007853FB">
                              <w:rPr>
                                <w:rFonts w:ascii="Times" w:eastAsia="MS Mincho" w:hAnsi="Times"/>
                                <w:szCs w:val="24"/>
                                <w:lang w:eastAsia="ja-JP"/>
                              </w:rPr>
                              <w:t>Periodic CSI reporting is not supported.</w:t>
                            </w:r>
                          </w:p>
                          <w:p w:rsidR="00A12D64" w:rsidRPr="007853FB" w:rsidRDefault="00A12D64" w:rsidP="00A12D64">
                            <w:pPr>
                              <w:numPr>
                                <w:ilvl w:val="1"/>
                                <w:numId w:val="7"/>
                              </w:numPr>
                              <w:spacing w:after="0"/>
                              <w:rPr>
                                <w:rFonts w:ascii="Times" w:eastAsia="MS Mincho" w:hAnsi="Times"/>
                                <w:szCs w:val="24"/>
                                <w:lang w:eastAsia="ja-JP"/>
                              </w:rPr>
                            </w:pPr>
                            <w:r w:rsidRPr="007853FB">
                              <w:rPr>
                                <w:rFonts w:ascii="Times" w:eastAsia="MS Mincho" w:hAnsi="Times"/>
                                <w:szCs w:val="24"/>
                                <w:lang w:eastAsia="ja-JP"/>
                              </w:rPr>
                              <w:t>Semi-persistent CSI reporting is activated/deactivated by MAC CE</w:t>
                            </w:r>
                            <w:r w:rsidRPr="007853FB">
                              <w:rPr>
                                <w:rFonts w:ascii="Times" w:eastAsia="MS Mincho" w:hAnsi="Times" w:hint="eastAsia"/>
                                <w:szCs w:val="24"/>
                                <w:lang w:eastAsia="ja-JP"/>
                              </w:rPr>
                              <w:t xml:space="preserve"> and/or DCI</w:t>
                            </w:r>
                          </w:p>
                          <w:p w:rsidR="00A12D64" w:rsidRPr="007853FB" w:rsidRDefault="00A12D64" w:rsidP="00A12D64">
                            <w:pPr>
                              <w:numPr>
                                <w:ilvl w:val="2"/>
                                <w:numId w:val="7"/>
                              </w:numPr>
                              <w:spacing w:after="0"/>
                              <w:rPr>
                                <w:rFonts w:ascii="Times" w:eastAsia="MS Mincho" w:hAnsi="Times"/>
                                <w:szCs w:val="24"/>
                                <w:lang w:eastAsia="ja-JP"/>
                              </w:rPr>
                            </w:pPr>
                            <w:r w:rsidRPr="007853FB">
                              <w:rPr>
                                <w:rFonts w:ascii="Times" w:eastAsia="MS Mincho" w:hAnsi="Times"/>
                                <w:szCs w:val="24"/>
                                <w:lang w:eastAsia="ja-JP"/>
                              </w:rPr>
                              <w:t>Semi-persistent CSI-RS is activated/deactivated by MAC CE</w:t>
                            </w:r>
                            <w:r w:rsidRPr="007853FB">
                              <w:rPr>
                                <w:rFonts w:ascii="Times" w:eastAsia="MS Mincho" w:hAnsi="Times" w:hint="eastAsia"/>
                                <w:szCs w:val="24"/>
                                <w:lang w:eastAsia="ja-JP"/>
                              </w:rPr>
                              <w:t xml:space="preserve"> and/or DCI</w:t>
                            </w:r>
                          </w:p>
                          <w:p w:rsidR="00A12D64" w:rsidRPr="007853FB" w:rsidRDefault="00A12D64" w:rsidP="00A12D64">
                            <w:pPr>
                              <w:numPr>
                                <w:ilvl w:val="2"/>
                                <w:numId w:val="7"/>
                              </w:numPr>
                              <w:spacing w:after="0"/>
                              <w:rPr>
                                <w:rFonts w:ascii="Times" w:eastAsia="MS Mincho" w:hAnsi="Times"/>
                                <w:szCs w:val="24"/>
                                <w:lang w:eastAsia="ja-JP"/>
                              </w:rPr>
                            </w:pPr>
                            <w:r w:rsidRPr="007853FB">
                              <w:rPr>
                                <w:rFonts w:ascii="Times" w:eastAsia="MS Mincho" w:hAnsi="Times"/>
                                <w:szCs w:val="24"/>
                                <w:lang w:eastAsia="ja-JP"/>
                              </w:rPr>
                              <w:t xml:space="preserve">FFS: Relationship of </w:t>
                            </w:r>
                            <w:proofErr w:type="spellStart"/>
                            <w:r w:rsidRPr="007853FB">
                              <w:rPr>
                                <w:rFonts w:ascii="Times" w:eastAsia="MS Mincho" w:hAnsi="Times"/>
                                <w:szCs w:val="24"/>
                                <w:lang w:eastAsia="ja-JP"/>
                              </w:rPr>
                              <w:t>signaling</w:t>
                            </w:r>
                            <w:proofErr w:type="spellEnd"/>
                            <w:r w:rsidRPr="007853FB">
                              <w:rPr>
                                <w:rFonts w:ascii="Times" w:eastAsia="MS Mincho" w:hAnsi="Times"/>
                                <w:szCs w:val="24"/>
                                <w:lang w:eastAsia="ja-JP"/>
                              </w:rPr>
                              <w:t xml:space="preserve"> between CSI reporting and CSI-RS transmission</w:t>
                            </w:r>
                          </w:p>
                          <w:p w:rsidR="00A12D64" w:rsidRPr="007853FB" w:rsidRDefault="00A12D64" w:rsidP="00A12D64">
                            <w:pPr>
                              <w:numPr>
                                <w:ilvl w:val="1"/>
                                <w:numId w:val="7"/>
                              </w:numPr>
                              <w:spacing w:after="0"/>
                              <w:rPr>
                                <w:rFonts w:ascii="Times" w:eastAsia="MS Mincho" w:hAnsi="Times"/>
                                <w:szCs w:val="24"/>
                                <w:lang w:eastAsia="ja-JP"/>
                              </w:rPr>
                            </w:pPr>
                            <w:r w:rsidRPr="007853FB">
                              <w:rPr>
                                <w:rFonts w:ascii="Times" w:eastAsia="MS Mincho" w:hAnsi="Times"/>
                                <w:szCs w:val="24"/>
                                <w:lang w:eastAsia="ja-JP"/>
                              </w:rPr>
                              <w:t>Aperiodic CSI reporting is triggered by DCI</w:t>
                            </w:r>
                          </w:p>
                          <w:p w:rsidR="00A12D64" w:rsidRPr="007853FB" w:rsidRDefault="00A12D64" w:rsidP="00A12D64">
                            <w:pPr>
                              <w:numPr>
                                <w:ilvl w:val="2"/>
                                <w:numId w:val="7"/>
                              </w:numPr>
                              <w:spacing w:after="0"/>
                              <w:rPr>
                                <w:rFonts w:ascii="Times" w:eastAsia="MS Mincho" w:hAnsi="Times"/>
                                <w:szCs w:val="24"/>
                                <w:lang w:eastAsia="ja-JP"/>
                              </w:rPr>
                            </w:pPr>
                            <w:r w:rsidRPr="007853FB">
                              <w:rPr>
                                <w:rFonts w:ascii="Times" w:eastAsia="MS Mincho" w:hAnsi="Times"/>
                                <w:szCs w:val="24"/>
                                <w:lang w:eastAsia="ja-JP"/>
                              </w:rPr>
                              <w:t>Semi-persistent CSI-RS is activated/deactivated by MAC CE</w:t>
                            </w:r>
                            <w:r w:rsidRPr="007853FB">
                              <w:rPr>
                                <w:rFonts w:ascii="Times" w:eastAsia="MS Mincho" w:hAnsi="Times" w:hint="eastAsia"/>
                                <w:szCs w:val="24"/>
                                <w:lang w:eastAsia="ja-JP"/>
                              </w:rPr>
                              <w:t xml:space="preserve"> and/or DCI</w:t>
                            </w:r>
                          </w:p>
                          <w:p w:rsidR="00A12D64" w:rsidRPr="007853FB" w:rsidRDefault="00A12D64" w:rsidP="00A12D64">
                            <w:pPr>
                              <w:numPr>
                                <w:ilvl w:val="2"/>
                                <w:numId w:val="7"/>
                              </w:numPr>
                              <w:spacing w:after="0"/>
                              <w:rPr>
                                <w:rFonts w:ascii="Times" w:eastAsia="MS Mincho" w:hAnsi="Times"/>
                                <w:szCs w:val="24"/>
                                <w:lang w:eastAsia="ja-JP"/>
                              </w:rPr>
                            </w:pPr>
                            <w:r w:rsidRPr="007853FB">
                              <w:rPr>
                                <w:rFonts w:ascii="Times" w:eastAsia="MS Mincho" w:hAnsi="Times"/>
                                <w:szCs w:val="24"/>
                                <w:lang w:eastAsia="ja-JP"/>
                              </w:rPr>
                              <w:t xml:space="preserve">FFS: Necessity of additional </w:t>
                            </w:r>
                            <w:proofErr w:type="spellStart"/>
                            <w:r w:rsidRPr="007853FB">
                              <w:rPr>
                                <w:rFonts w:ascii="Times" w:eastAsia="MS Mincho" w:hAnsi="Times"/>
                                <w:szCs w:val="24"/>
                                <w:lang w:eastAsia="ja-JP"/>
                              </w:rPr>
                              <w:t>signaling</w:t>
                            </w:r>
                            <w:proofErr w:type="spellEnd"/>
                            <w:r w:rsidRPr="007853FB">
                              <w:rPr>
                                <w:rFonts w:ascii="Times" w:eastAsia="MS Mincho" w:hAnsi="Times"/>
                                <w:szCs w:val="24"/>
                                <w:lang w:eastAsia="ja-JP"/>
                              </w:rPr>
                              <w:t xml:space="preserve"> with MAC CE</w:t>
                            </w:r>
                          </w:p>
                          <w:p w:rsidR="00A12D64" w:rsidRPr="007853FB" w:rsidRDefault="00A12D64" w:rsidP="00A12D64">
                            <w:pPr>
                              <w:numPr>
                                <w:ilvl w:val="0"/>
                                <w:numId w:val="7"/>
                              </w:numPr>
                              <w:spacing w:after="0"/>
                              <w:rPr>
                                <w:rFonts w:ascii="Times" w:eastAsia="MS Mincho" w:hAnsi="Times"/>
                                <w:szCs w:val="24"/>
                                <w:lang w:eastAsia="ja-JP"/>
                              </w:rPr>
                            </w:pPr>
                            <w:r w:rsidRPr="007853FB">
                              <w:rPr>
                                <w:rFonts w:ascii="Times" w:eastAsia="MS Mincho" w:hAnsi="Times"/>
                                <w:szCs w:val="24"/>
                                <w:lang w:eastAsia="ja-JP"/>
                              </w:rPr>
                              <w:t>For aperiodic CSI-RS,</w:t>
                            </w:r>
                          </w:p>
                          <w:p w:rsidR="00A12D64" w:rsidRPr="007853FB" w:rsidRDefault="00A12D64" w:rsidP="00A12D64">
                            <w:pPr>
                              <w:numPr>
                                <w:ilvl w:val="1"/>
                                <w:numId w:val="7"/>
                              </w:numPr>
                              <w:spacing w:after="0"/>
                              <w:rPr>
                                <w:rFonts w:ascii="Times" w:eastAsia="MS Mincho" w:hAnsi="Times"/>
                                <w:szCs w:val="24"/>
                                <w:lang w:eastAsia="ja-JP"/>
                              </w:rPr>
                            </w:pPr>
                            <w:r w:rsidRPr="007853FB">
                              <w:rPr>
                                <w:rFonts w:ascii="Times" w:eastAsia="MS Mincho" w:hAnsi="Times"/>
                                <w:szCs w:val="24"/>
                                <w:lang w:eastAsia="ja-JP"/>
                              </w:rPr>
                              <w:t xml:space="preserve">Periodic </w:t>
                            </w:r>
                            <w:r w:rsidRPr="007853FB">
                              <w:rPr>
                                <w:rFonts w:ascii="Times" w:eastAsia="MS Mincho" w:hAnsi="Times" w:hint="eastAsia"/>
                                <w:szCs w:val="24"/>
                                <w:lang w:eastAsia="ja-JP"/>
                              </w:rPr>
                              <w:t>[</w:t>
                            </w:r>
                            <w:r w:rsidRPr="007853FB">
                              <w:rPr>
                                <w:rFonts w:ascii="Times" w:eastAsia="MS Mincho" w:hAnsi="Times"/>
                                <w:szCs w:val="24"/>
                                <w:lang w:eastAsia="ja-JP"/>
                              </w:rPr>
                              <w:t>and semi-persistent</w:t>
                            </w:r>
                            <w:r w:rsidRPr="007853FB">
                              <w:rPr>
                                <w:rFonts w:ascii="Times" w:eastAsia="MS Mincho" w:hAnsi="Times" w:hint="eastAsia"/>
                                <w:szCs w:val="24"/>
                                <w:lang w:eastAsia="ja-JP"/>
                              </w:rPr>
                              <w:t>]</w:t>
                            </w:r>
                            <w:r w:rsidRPr="007853FB">
                              <w:rPr>
                                <w:rFonts w:ascii="Times" w:eastAsia="MS Mincho" w:hAnsi="Times"/>
                                <w:szCs w:val="24"/>
                                <w:lang w:eastAsia="ja-JP"/>
                              </w:rPr>
                              <w:t xml:space="preserve"> CSI reporting is not supported</w:t>
                            </w:r>
                          </w:p>
                          <w:p w:rsidR="00A12D64" w:rsidRPr="007853FB" w:rsidRDefault="00A12D64" w:rsidP="00A12D64">
                            <w:pPr>
                              <w:numPr>
                                <w:ilvl w:val="1"/>
                                <w:numId w:val="7"/>
                              </w:numPr>
                              <w:spacing w:after="0"/>
                              <w:rPr>
                                <w:rFonts w:ascii="Times" w:eastAsia="MS Mincho" w:hAnsi="Times"/>
                                <w:szCs w:val="24"/>
                                <w:lang w:eastAsia="ja-JP"/>
                              </w:rPr>
                            </w:pPr>
                            <w:r w:rsidRPr="007853FB">
                              <w:rPr>
                                <w:rFonts w:ascii="Times" w:eastAsia="MS Mincho" w:hAnsi="Times"/>
                                <w:szCs w:val="24"/>
                                <w:lang w:eastAsia="ja-JP"/>
                              </w:rPr>
                              <w:t>Aperiodic CSI reporting is triggered by DCI</w:t>
                            </w:r>
                          </w:p>
                          <w:p w:rsidR="00A12D64" w:rsidRPr="007853FB" w:rsidRDefault="00A12D64" w:rsidP="00A12D64">
                            <w:pPr>
                              <w:numPr>
                                <w:ilvl w:val="2"/>
                                <w:numId w:val="7"/>
                              </w:numPr>
                              <w:spacing w:after="0"/>
                              <w:rPr>
                                <w:rFonts w:ascii="Times" w:eastAsia="MS Mincho" w:hAnsi="Times"/>
                                <w:szCs w:val="24"/>
                                <w:lang w:eastAsia="ja-JP"/>
                              </w:rPr>
                            </w:pPr>
                            <w:r w:rsidRPr="007853FB">
                              <w:rPr>
                                <w:rFonts w:ascii="Times" w:eastAsia="MS Mincho" w:hAnsi="Times"/>
                                <w:szCs w:val="24"/>
                                <w:lang w:eastAsia="ja-JP"/>
                              </w:rPr>
                              <w:t>Aperiodic CSI-RS is triggered by DCI</w:t>
                            </w:r>
                            <w:r w:rsidRPr="007853FB">
                              <w:rPr>
                                <w:rFonts w:ascii="Times" w:eastAsia="MS Mincho" w:hAnsi="Times" w:hint="eastAsia"/>
                                <w:szCs w:val="24"/>
                                <w:lang w:eastAsia="ja-JP"/>
                              </w:rPr>
                              <w:t xml:space="preserve"> and/or MAC CE</w:t>
                            </w:r>
                          </w:p>
                          <w:p w:rsidR="00A12D64" w:rsidRPr="007853FB" w:rsidRDefault="00A12D64" w:rsidP="00A12D64">
                            <w:pPr>
                              <w:numPr>
                                <w:ilvl w:val="2"/>
                                <w:numId w:val="7"/>
                              </w:numPr>
                              <w:spacing w:after="0"/>
                              <w:rPr>
                                <w:rFonts w:ascii="Times" w:eastAsia="MS Mincho" w:hAnsi="Times"/>
                                <w:szCs w:val="24"/>
                                <w:lang w:eastAsia="ja-JP"/>
                              </w:rPr>
                            </w:pPr>
                            <w:r w:rsidRPr="007853FB">
                              <w:rPr>
                                <w:rFonts w:ascii="Times" w:eastAsia="MS Mincho" w:hAnsi="Times"/>
                                <w:szCs w:val="24"/>
                                <w:lang w:eastAsia="ja-JP"/>
                              </w:rPr>
                              <w:t xml:space="preserve">FFS: Relationship of </w:t>
                            </w:r>
                            <w:proofErr w:type="spellStart"/>
                            <w:r w:rsidRPr="007853FB">
                              <w:rPr>
                                <w:rFonts w:ascii="Times" w:eastAsia="MS Mincho" w:hAnsi="Times"/>
                                <w:szCs w:val="24"/>
                                <w:lang w:eastAsia="ja-JP"/>
                              </w:rPr>
                              <w:t>signaling</w:t>
                            </w:r>
                            <w:proofErr w:type="spellEnd"/>
                            <w:r w:rsidRPr="007853FB">
                              <w:rPr>
                                <w:rFonts w:ascii="Times" w:eastAsia="MS Mincho" w:hAnsi="Times"/>
                                <w:szCs w:val="24"/>
                                <w:lang w:eastAsia="ja-JP"/>
                              </w:rPr>
                              <w:t xml:space="preserve"> between CSI reporting and CSI-RS transmission</w:t>
                            </w:r>
                            <w:r w:rsidRPr="007853FB">
                              <w:rPr>
                                <w:rFonts w:ascii="Times" w:eastAsia="MS Mincho" w:hAnsi="Times" w:hint="eastAsia"/>
                                <w:szCs w:val="24"/>
                                <w:lang w:eastAsia="ja-JP"/>
                              </w:rPr>
                              <w:t xml:space="preserve">, e.g., common DCI </w:t>
                            </w:r>
                            <w:proofErr w:type="spellStart"/>
                            <w:r w:rsidRPr="007853FB">
                              <w:rPr>
                                <w:rFonts w:ascii="Times" w:eastAsia="MS Mincho" w:hAnsi="Times" w:hint="eastAsia"/>
                                <w:szCs w:val="24"/>
                                <w:lang w:eastAsia="ja-JP"/>
                              </w:rPr>
                              <w:t>signaling</w:t>
                            </w:r>
                            <w:proofErr w:type="spellEnd"/>
                            <w:r w:rsidRPr="007853FB">
                              <w:rPr>
                                <w:rFonts w:ascii="Times" w:eastAsia="MS Mincho" w:hAnsi="Times" w:hint="eastAsia"/>
                                <w:szCs w:val="24"/>
                                <w:lang w:eastAsia="ja-JP"/>
                              </w:rPr>
                              <w:t xml:space="preserve"> between CSI reporting and CSI-RS transmission</w:t>
                            </w:r>
                          </w:p>
                          <w:p w:rsidR="00A12D64" w:rsidRPr="007853FB" w:rsidRDefault="00A12D64" w:rsidP="00A12D64">
                            <w:pPr>
                              <w:numPr>
                                <w:ilvl w:val="2"/>
                                <w:numId w:val="7"/>
                              </w:numPr>
                              <w:spacing w:after="0"/>
                              <w:rPr>
                                <w:rFonts w:ascii="Times" w:eastAsia="MS Mincho" w:hAnsi="Times"/>
                                <w:szCs w:val="24"/>
                                <w:lang w:eastAsia="ja-JP"/>
                              </w:rPr>
                            </w:pPr>
                            <w:r w:rsidRPr="007853FB">
                              <w:rPr>
                                <w:rFonts w:ascii="Times" w:eastAsia="MS Mincho" w:hAnsi="Times"/>
                                <w:szCs w:val="24"/>
                                <w:lang w:eastAsia="ja-JP"/>
                              </w:rPr>
                              <w:t xml:space="preserve">FFS: Necessity of additional </w:t>
                            </w:r>
                            <w:proofErr w:type="spellStart"/>
                            <w:r w:rsidRPr="007853FB">
                              <w:rPr>
                                <w:rFonts w:ascii="Times" w:eastAsia="MS Mincho" w:hAnsi="Times"/>
                                <w:szCs w:val="24"/>
                                <w:lang w:eastAsia="ja-JP"/>
                              </w:rPr>
                              <w:t>signaling</w:t>
                            </w:r>
                            <w:proofErr w:type="spellEnd"/>
                            <w:r w:rsidRPr="007853FB">
                              <w:rPr>
                                <w:rFonts w:ascii="Times" w:eastAsia="MS Mincho" w:hAnsi="Times"/>
                                <w:szCs w:val="24"/>
                                <w:lang w:eastAsia="ja-JP"/>
                              </w:rPr>
                              <w:t xml:space="preserve"> with MAC CE</w:t>
                            </w:r>
                          </w:p>
                          <w:p w:rsidR="00A12D64" w:rsidRPr="007853FB" w:rsidRDefault="00A12D64" w:rsidP="00A12D64">
                            <w:pPr>
                              <w:numPr>
                                <w:ilvl w:val="0"/>
                                <w:numId w:val="7"/>
                              </w:numPr>
                              <w:spacing w:after="0"/>
                              <w:rPr>
                                <w:rFonts w:ascii="Times" w:eastAsia="MS Mincho" w:hAnsi="Times"/>
                                <w:szCs w:val="24"/>
                                <w:lang w:eastAsia="ja-JP"/>
                              </w:rPr>
                            </w:pPr>
                            <w:r w:rsidRPr="007853FB">
                              <w:rPr>
                                <w:rFonts w:ascii="Times" w:eastAsia="MS Mincho" w:hAnsi="Times" w:hint="eastAsia"/>
                                <w:szCs w:val="24"/>
                                <w:lang w:eastAsia="ja-JP"/>
                              </w:rPr>
                              <w:t>Note that further down selection can be done later between MAC CE and DCI in above bullets</w:t>
                            </w:r>
                          </w:p>
                          <w:p w:rsidR="00A12D64" w:rsidRPr="00F4758E" w:rsidRDefault="00A12D64" w:rsidP="00A12D64">
                            <w:pPr>
                              <w:numPr>
                                <w:ilvl w:val="0"/>
                                <w:numId w:val="7"/>
                              </w:numPr>
                              <w:spacing w:after="0"/>
                              <w:rPr>
                                <w:rFonts w:ascii="Times" w:eastAsia="MS Mincho" w:hAnsi="Times"/>
                                <w:szCs w:val="24"/>
                                <w:lang w:eastAsia="ja-JP"/>
                              </w:rPr>
                            </w:pPr>
                            <w:r w:rsidRPr="007853FB">
                              <w:rPr>
                                <w:rFonts w:ascii="Times" w:eastAsia="MS Mincho" w:hAnsi="Times" w:hint="eastAsia"/>
                                <w:szCs w:val="24"/>
                                <w:lang w:eastAsia="ja-JP"/>
                              </w:rPr>
                              <w:t>Note that it is possible to dynamically trigger RS and reports through links in the measurement setting</w:t>
                            </w:r>
                          </w:p>
                          <w:p w:rsidR="00A12D64" w:rsidRDefault="00A12D64" w:rsidP="00A12D64">
                            <w:pPr>
                              <w:spacing w:before="60" w:after="60" w:line="288" w:lineRule="auto"/>
                              <w:ind w:firstLineChars="200" w:firstLine="400"/>
                              <w:rPr>
                                <w:rFonts w:cs="바탕"/>
                                <w:lang w:eastAsia="ko-KR"/>
                              </w:rPr>
                            </w:pPr>
                          </w:p>
                          <w:p w:rsidR="00A12D64" w:rsidRPr="00DE1CAE" w:rsidRDefault="00A12D64" w:rsidP="00A12D64">
                            <w:pPr>
                              <w:spacing w:after="0"/>
                              <w:ind w:left="1440" w:hanging="1440"/>
                              <w:rPr>
                                <w:rFonts w:ascii="Times" w:eastAsia="MS Mincho" w:hAnsi="Times"/>
                                <w:b/>
                                <w:szCs w:val="24"/>
                                <w:u w:val="single"/>
                                <w:lang w:eastAsia="ja-JP"/>
                              </w:rPr>
                            </w:pPr>
                            <w:r w:rsidRPr="00DE1CAE">
                              <w:rPr>
                                <w:rFonts w:ascii="Times" w:eastAsia="MS Mincho" w:hAnsi="Times" w:hint="eastAsia"/>
                                <w:b/>
                                <w:szCs w:val="24"/>
                                <w:highlight w:val="green"/>
                                <w:u w:val="single"/>
                                <w:lang w:eastAsia="ja-JP"/>
                              </w:rPr>
                              <w:t>Agreements:</w:t>
                            </w:r>
                          </w:p>
                          <w:p w:rsidR="00A12D64" w:rsidRPr="00DE1CAE" w:rsidRDefault="00A12D64" w:rsidP="00A12D64">
                            <w:pPr>
                              <w:numPr>
                                <w:ilvl w:val="0"/>
                                <w:numId w:val="12"/>
                              </w:numPr>
                              <w:spacing w:after="0"/>
                              <w:rPr>
                                <w:rFonts w:ascii="Times" w:eastAsia="MS Mincho" w:hAnsi="Times"/>
                                <w:szCs w:val="24"/>
                                <w:lang w:eastAsia="x-none"/>
                              </w:rPr>
                            </w:pPr>
                            <w:r w:rsidRPr="00DE1CAE">
                              <w:rPr>
                                <w:rFonts w:ascii="Times" w:eastAsia="MS Mincho" w:hAnsi="Times"/>
                                <w:szCs w:val="24"/>
                                <w:lang w:eastAsia="x-none"/>
                              </w:rPr>
                              <w:t>For NR, support at least two types of resources used for interference measurement in CSI configuration based on the following candidates:</w:t>
                            </w:r>
                          </w:p>
                          <w:p w:rsidR="00A12D64" w:rsidRPr="00DE1CAE" w:rsidRDefault="00A12D64" w:rsidP="00A12D64">
                            <w:pPr>
                              <w:numPr>
                                <w:ilvl w:val="1"/>
                                <w:numId w:val="12"/>
                              </w:numPr>
                              <w:spacing w:after="0"/>
                              <w:rPr>
                                <w:rFonts w:ascii="Times" w:eastAsia="MS Mincho" w:hAnsi="Times"/>
                                <w:szCs w:val="24"/>
                                <w:lang w:eastAsia="x-none"/>
                              </w:rPr>
                            </w:pPr>
                            <w:r w:rsidRPr="00DE1CAE">
                              <w:rPr>
                                <w:rFonts w:ascii="Times" w:eastAsia="MS Mincho" w:hAnsi="Times"/>
                                <w:szCs w:val="24"/>
                                <w:lang w:eastAsia="x-none"/>
                              </w:rPr>
                              <w:t>ZP CSI-RS, NZP CSI-RS, DMRS</w:t>
                            </w:r>
                          </w:p>
                          <w:p w:rsidR="00A12D64" w:rsidRPr="00DE1CAE" w:rsidRDefault="00A12D64" w:rsidP="00A12D64">
                            <w:pPr>
                              <w:numPr>
                                <w:ilvl w:val="2"/>
                                <w:numId w:val="12"/>
                              </w:numPr>
                              <w:spacing w:after="0"/>
                              <w:rPr>
                                <w:rFonts w:ascii="Times" w:eastAsia="MS Mincho" w:hAnsi="Times"/>
                                <w:szCs w:val="24"/>
                                <w:lang w:eastAsia="x-none"/>
                              </w:rPr>
                            </w:pPr>
                            <w:r w:rsidRPr="00DE1CAE">
                              <w:rPr>
                                <w:rFonts w:ascii="Times" w:eastAsia="MS Mincho" w:hAnsi="Times"/>
                                <w:szCs w:val="24"/>
                                <w:lang w:eastAsia="x-none"/>
                              </w:rPr>
                              <w:t>Including independent or joint usage of any combination of the above three candidates</w:t>
                            </w:r>
                          </w:p>
                          <w:p w:rsidR="00A12D64" w:rsidRPr="00DE1CAE" w:rsidRDefault="00A12D64" w:rsidP="00A12D64">
                            <w:pPr>
                              <w:numPr>
                                <w:ilvl w:val="1"/>
                                <w:numId w:val="12"/>
                              </w:numPr>
                              <w:spacing w:after="0"/>
                              <w:rPr>
                                <w:rFonts w:ascii="Times" w:eastAsia="MS Mincho" w:hAnsi="Times"/>
                                <w:szCs w:val="24"/>
                                <w:lang w:eastAsia="x-none"/>
                              </w:rPr>
                            </w:pPr>
                            <w:r w:rsidRPr="00DE1CAE">
                              <w:rPr>
                                <w:rFonts w:ascii="Times" w:eastAsia="MS Mincho" w:hAnsi="Times"/>
                                <w:szCs w:val="24"/>
                                <w:lang w:eastAsia="x-none"/>
                              </w:rPr>
                              <w:t>Selection is to be done in RAN1#88</w:t>
                            </w:r>
                          </w:p>
                          <w:p w:rsidR="00A12D64" w:rsidRPr="00A12D64" w:rsidRDefault="00A12D64" w:rsidP="00A12D64">
                            <w:pPr>
                              <w:spacing w:after="0"/>
                              <w:rPr>
                                <w:rFonts w:eastAsia="MS Mincho"/>
                                <w:lang w:eastAsia="ja-JP"/>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56.95pt;height:37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" strokeweight=".5pt">
                <v:textbox>
                  <w:txbxContent>
                    <w:p w:rsidR="00A12D64" w:rsidRPr="007853FB" w:rsidRDefault="00A12D64" w:rsidP="00A12D64">
                      <w:pPr>
                        <w:spacing w:after="0"/>
                        <w:ind w:left="1440" w:hanging="1440"/>
                        <w:rPr>
                          <w:rFonts w:ascii="Times" w:eastAsia="MS Mincho" w:hAnsi="Times"/>
                          <w:b/>
                          <w:szCs w:val="24"/>
                          <w:u w:val="single"/>
                          <w:lang w:eastAsia="ja-JP"/>
                        </w:rPr>
                      </w:pPr>
                      <w:r w:rsidRPr="007853FB">
                        <w:rPr>
                          <w:rFonts w:ascii="Times" w:eastAsia="MS Mincho" w:hAnsi="Times" w:hint="eastAsia"/>
                          <w:b/>
                          <w:szCs w:val="24"/>
                          <w:highlight w:val="green"/>
                          <w:u w:val="single"/>
                          <w:lang w:eastAsia="ja-JP"/>
                        </w:rPr>
                        <w:t>Agreements:</w:t>
                      </w:r>
                    </w:p>
                    <w:p w:rsidR="00A12D64" w:rsidRPr="007853FB" w:rsidRDefault="00A12D64" w:rsidP="00A12D64">
                      <w:pPr>
                        <w:numPr>
                          <w:ilvl w:val="0"/>
                          <w:numId w:val="7"/>
                        </w:numPr>
                        <w:spacing w:after="0"/>
                        <w:rPr>
                          <w:rFonts w:ascii="Times" w:eastAsia="MS Mincho" w:hAnsi="Times"/>
                          <w:szCs w:val="24"/>
                          <w:lang w:eastAsia="ja-JP"/>
                        </w:rPr>
                      </w:pPr>
                      <w:r w:rsidRPr="007853FB">
                        <w:rPr>
                          <w:rFonts w:ascii="Times" w:eastAsia="MS Mincho" w:hAnsi="Times"/>
                          <w:szCs w:val="24"/>
                          <w:lang w:eastAsia="ja-JP"/>
                        </w:rPr>
                        <w:t>For periodic CSI-RS,</w:t>
                      </w:r>
                    </w:p>
                    <w:p w:rsidR="00A12D64" w:rsidRPr="007853FB" w:rsidRDefault="00A12D64" w:rsidP="00A12D64">
                      <w:pPr>
                        <w:numPr>
                          <w:ilvl w:val="1"/>
                          <w:numId w:val="7"/>
                        </w:numPr>
                        <w:spacing w:after="0"/>
                        <w:rPr>
                          <w:rFonts w:ascii="Times" w:eastAsia="MS Mincho" w:hAnsi="Times"/>
                          <w:szCs w:val="24"/>
                          <w:lang w:eastAsia="ja-JP"/>
                        </w:rPr>
                      </w:pPr>
                      <w:r w:rsidRPr="007853FB">
                        <w:rPr>
                          <w:rFonts w:ascii="Times" w:eastAsia="MS Mincho" w:hAnsi="Times"/>
                          <w:szCs w:val="24"/>
                          <w:lang w:eastAsia="ja-JP"/>
                        </w:rPr>
                        <w:t>Semi-persistent CSI reporting is activated/deactivated by MAC CE</w:t>
                      </w:r>
                      <w:r w:rsidRPr="007853FB">
                        <w:rPr>
                          <w:rFonts w:ascii="Times" w:eastAsia="MS Mincho" w:hAnsi="Times" w:hint="eastAsia"/>
                          <w:szCs w:val="24"/>
                          <w:lang w:eastAsia="ja-JP"/>
                        </w:rPr>
                        <w:t xml:space="preserve"> and/or DCI</w:t>
                      </w:r>
                    </w:p>
                    <w:p w:rsidR="00A12D64" w:rsidRPr="007853FB" w:rsidRDefault="00A12D64" w:rsidP="00A12D64">
                      <w:pPr>
                        <w:numPr>
                          <w:ilvl w:val="1"/>
                          <w:numId w:val="7"/>
                        </w:numPr>
                        <w:spacing w:after="0"/>
                        <w:rPr>
                          <w:rFonts w:ascii="Times" w:eastAsia="MS Mincho" w:hAnsi="Times"/>
                          <w:szCs w:val="24"/>
                          <w:lang w:eastAsia="ja-JP"/>
                        </w:rPr>
                      </w:pPr>
                      <w:r w:rsidRPr="007853FB">
                        <w:rPr>
                          <w:rFonts w:ascii="Times" w:eastAsia="MS Mincho" w:hAnsi="Times"/>
                          <w:szCs w:val="24"/>
                          <w:lang w:eastAsia="ja-JP"/>
                        </w:rPr>
                        <w:t>Aperiodic CSI reporting is triggered by DCI</w:t>
                      </w:r>
                    </w:p>
                    <w:p w:rsidR="00A12D64" w:rsidRPr="007853FB" w:rsidRDefault="00A12D64" w:rsidP="00A12D64">
                      <w:pPr>
                        <w:numPr>
                          <w:ilvl w:val="2"/>
                          <w:numId w:val="7"/>
                        </w:numPr>
                        <w:spacing w:after="0"/>
                        <w:rPr>
                          <w:rFonts w:ascii="Times" w:eastAsia="MS Mincho" w:hAnsi="Times"/>
                          <w:szCs w:val="24"/>
                          <w:lang w:eastAsia="ja-JP"/>
                        </w:rPr>
                      </w:pPr>
                      <w:r w:rsidRPr="007853FB">
                        <w:rPr>
                          <w:rFonts w:ascii="Times" w:eastAsia="MS Mincho" w:hAnsi="Times"/>
                          <w:szCs w:val="24"/>
                          <w:lang w:eastAsia="ja-JP"/>
                        </w:rPr>
                        <w:t xml:space="preserve">FFS: Necessity of additional </w:t>
                      </w:r>
                      <w:proofErr w:type="spellStart"/>
                      <w:r w:rsidRPr="007853FB">
                        <w:rPr>
                          <w:rFonts w:ascii="Times" w:eastAsia="MS Mincho" w:hAnsi="Times"/>
                          <w:szCs w:val="24"/>
                          <w:lang w:eastAsia="ja-JP"/>
                        </w:rPr>
                        <w:t>signaling</w:t>
                      </w:r>
                      <w:proofErr w:type="spellEnd"/>
                      <w:r w:rsidRPr="007853FB">
                        <w:rPr>
                          <w:rFonts w:ascii="Times" w:eastAsia="MS Mincho" w:hAnsi="Times"/>
                          <w:szCs w:val="24"/>
                          <w:lang w:eastAsia="ja-JP"/>
                        </w:rPr>
                        <w:t xml:space="preserve"> with MAC CE</w:t>
                      </w:r>
                    </w:p>
                    <w:p w:rsidR="00A12D64" w:rsidRPr="007853FB" w:rsidRDefault="00A12D64" w:rsidP="00A12D64">
                      <w:pPr>
                        <w:numPr>
                          <w:ilvl w:val="0"/>
                          <w:numId w:val="7"/>
                        </w:numPr>
                        <w:spacing w:after="0"/>
                        <w:rPr>
                          <w:rFonts w:ascii="Times" w:eastAsia="MS Mincho" w:hAnsi="Times"/>
                          <w:szCs w:val="24"/>
                          <w:lang w:eastAsia="ja-JP"/>
                        </w:rPr>
                      </w:pPr>
                      <w:r w:rsidRPr="007853FB">
                        <w:rPr>
                          <w:rFonts w:ascii="Times" w:eastAsia="MS Mincho" w:hAnsi="Times"/>
                          <w:szCs w:val="24"/>
                          <w:lang w:eastAsia="ja-JP"/>
                        </w:rPr>
                        <w:t>For semi-persistent CSI-RS,</w:t>
                      </w:r>
                    </w:p>
                    <w:p w:rsidR="00A12D64" w:rsidRPr="007853FB" w:rsidRDefault="00A12D64" w:rsidP="00A12D64">
                      <w:pPr>
                        <w:numPr>
                          <w:ilvl w:val="1"/>
                          <w:numId w:val="7"/>
                        </w:numPr>
                        <w:spacing w:after="0"/>
                        <w:rPr>
                          <w:rFonts w:ascii="Times" w:eastAsia="MS Mincho" w:hAnsi="Times"/>
                          <w:szCs w:val="24"/>
                          <w:lang w:eastAsia="ja-JP"/>
                        </w:rPr>
                      </w:pPr>
                      <w:r w:rsidRPr="007853FB">
                        <w:rPr>
                          <w:rFonts w:ascii="Times" w:eastAsia="MS Mincho" w:hAnsi="Times"/>
                          <w:szCs w:val="24"/>
                          <w:lang w:eastAsia="ja-JP"/>
                        </w:rPr>
                        <w:t>Periodic CSI reporting is not supported.</w:t>
                      </w:r>
                    </w:p>
                    <w:p w:rsidR="00A12D64" w:rsidRPr="007853FB" w:rsidRDefault="00A12D64" w:rsidP="00A12D64">
                      <w:pPr>
                        <w:numPr>
                          <w:ilvl w:val="1"/>
                          <w:numId w:val="7"/>
                        </w:numPr>
                        <w:spacing w:after="0"/>
                        <w:rPr>
                          <w:rFonts w:ascii="Times" w:eastAsia="MS Mincho" w:hAnsi="Times"/>
                          <w:szCs w:val="24"/>
                          <w:lang w:eastAsia="ja-JP"/>
                        </w:rPr>
                      </w:pPr>
                      <w:r w:rsidRPr="007853FB">
                        <w:rPr>
                          <w:rFonts w:ascii="Times" w:eastAsia="MS Mincho" w:hAnsi="Times"/>
                          <w:szCs w:val="24"/>
                          <w:lang w:eastAsia="ja-JP"/>
                        </w:rPr>
                        <w:t>Semi-persistent CSI reporting is activated/deactivated by MAC CE</w:t>
                      </w:r>
                      <w:r w:rsidRPr="007853FB">
                        <w:rPr>
                          <w:rFonts w:ascii="Times" w:eastAsia="MS Mincho" w:hAnsi="Times" w:hint="eastAsia"/>
                          <w:szCs w:val="24"/>
                          <w:lang w:eastAsia="ja-JP"/>
                        </w:rPr>
                        <w:t xml:space="preserve"> and/or DCI</w:t>
                      </w:r>
                    </w:p>
                    <w:p w:rsidR="00A12D64" w:rsidRPr="007853FB" w:rsidRDefault="00A12D64" w:rsidP="00A12D64">
                      <w:pPr>
                        <w:numPr>
                          <w:ilvl w:val="2"/>
                          <w:numId w:val="7"/>
                        </w:numPr>
                        <w:spacing w:after="0"/>
                        <w:rPr>
                          <w:rFonts w:ascii="Times" w:eastAsia="MS Mincho" w:hAnsi="Times"/>
                          <w:szCs w:val="24"/>
                          <w:lang w:eastAsia="ja-JP"/>
                        </w:rPr>
                      </w:pPr>
                      <w:r w:rsidRPr="007853FB">
                        <w:rPr>
                          <w:rFonts w:ascii="Times" w:eastAsia="MS Mincho" w:hAnsi="Times"/>
                          <w:szCs w:val="24"/>
                          <w:lang w:eastAsia="ja-JP"/>
                        </w:rPr>
                        <w:t>Semi-persistent CSI-RS is activated/deactivated by MAC CE</w:t>
                      </w:r>
                      <w:r w:rsidRPr="007853FB">
                        <w:rPr>
                          <w:rFonts w:ascii="Times" w:eastAsia="MS Mincho" w:hAnsi="Times" w:hint="eastAsia"/>
                          <w:szCs w:val="24"/>
                          <w:lang w:eastAsia="ja-JP"/>
                        </w:rPr>
                        <w:t xml:space="preserve"> and/or DCI</w:t>
                      </w:r>
                    </w:p>
                    <w:p w:rsidR="00A12D64" w:rsidRPr="007853FB" w:rsidRDefault="00A12D64" w:rsidP="00A12D64">
                      <w:pPr>
                        <w:numPr>
                          <w:ilvl w:val="2"/>
                          <w:numId w:val="7"/>
                        </w:numPr>
                        <w:spacing w:after="0"/>
                        <w:rPr>
                          <w:rFonts w:ascii="Times" w:eastAsia="MS Mincho" w:hAnsi="Times"/>
                          <w:szCs w:val="24"/>
                          <w:lang w:eastAsia="ja-JP"/>
                        </w:rPr>
                      </w:pPr>
                      <w:r w:rsidRPr="007853FB">
                        <w:rPr>
                          <w:rFonts w:ascii="Times" w:eastAsia="MS Mincho" w:hAnsi="Times"/>
                          <w:szCs w:val="24"/>
                          <w:lang w:eastAsia="ja-JP"/>
                        </w:rPr>
                        <w:t xml:space="preserve">FFS: Relationship of </w:t>
                      </w:r>
                      <w:proofErr w:type="spellStart"/>
                      <w:r w:rsidRPr="007853FB">
                        <w:rPr>
                          <w:rFonts w:ascii="Times" w:eastAsia="MS Mincho" w:hAnsi="Times"/>
                          <w:szCs w:val="24"/>
                          <w:lang w:eastAsia="ja-JP"/>
                        </w:rPr>
                        <w:t>signaling</w:t>
                      </w:r>
                      <w:proofErr w:type="spellEnd"/>
                      <w:r w:rsidRPr="007853FB">
                        <w:rPr>
                          <w:rFonts w:ascii="Times" w:eastAsia="MS Mincho" w:hAnsi="Times"/>
                          <w:szCs w:val="24"/>
                          <w:lang w:eastAsia="ja-JP"/>
                        </w:rPr>
                        <w:t xml:space="preserve"> between CSI reporting and CSI-RS transmission</w:t>
                      </w:r>
                    </w:p>
                    <w:p w:rsidR="00A12D64" w:rsidRPr="007853FB" w:rsidRDefault="00A12D64" w:rsidP="00A12D64">
                      <w:pPr>
                        <w:numPr>
                          <w:ilvl w:val="1"/>
                          <w:numId w:val="7"/>
                        </w:numPr>
                        <w:spacing w:after="0"/>
                        <w:rPr>
                          <w:rFonts w:ascii="Times" w:eastAsia="MS Mincho" w:hAnsi="Times"/>
                          <w:szCs w:val="24"/>
                          <w:lang w:eastAsia="ja-JP"/>
                        </w:rPr>
                      </w:pPr>
                      <w:r w:rsidRPr="007853FB">
                        <w:rPr>
                          <w:rFonts w:ascii="Times" w:eastAsia="MS Mincho" w:hAnsi="Times"/>
                          <w:szCs w:val="24"/>
                          <w:lang w:eastAsia="ja-JP"/>
                        </w:rPr>
                        <w:t>Aperiodic CSI reporting is triggered by DCI</w:t>
                      </w:r>
                    </w:p>
                    <w:p w:rsidR="00A12D64" w:rsidRPr="007853FB" w:rsidRDefault="00A12D64" w:rsidP="00A12D64">
                      <w:pPr>
                        <w:numPr>
                          <w:ilvl w:val="2"/>
                          <w:numId w:val="7"/>
                        </w:numPr>
                        <w:spacing w:after="0"/>
                        <w:rPr>
                          <w:rFonts w:ascii="Times" w:eastAsia="MS Mincho" w:hAnsi="Times"/>
                          <w:szCs w:val="24"/>
                          <w:lang w:eastAsia="ja-JP"/>
                        </w:rPr>
                      </w:pPr>
                      <w:r w:rsidRPr="007853FB">
                        <w:rPr>
                          <w:rFonts w:ascii="Times" w:eastAsia="MS Mincho" w:hAnsi="Times"/>
                          <w:szCs w:val="24"/>
                          <w:lang w:eastAsia="ja-JP"/>
                        </w:rPr>
                        <w:t>Semi-persistent CSI-RS is activated/deactivated by MAC CE</w:t>
                      </w:r>
                      <w:r w:rsidRPr="007853FB">
                        <w:rPr>
                          <w:rFonts w:ascii="Times" w:eastAsia="MS Mincho" w:hAnsi="Times" w:hint="eastAsia"/>
                          <w:szCs w:val="24"/>
                          <w:lang w:eastAsia="ja-JP"/>
                        </w:rPr>
                        <w:t xml:space="preserve"> and/or DCI</w:t>
                      </w:r>
                    </w:p>
                    <w:p w:rsidR="00A12D64" w:rsidRPr="007853FB" w:rsidRDefault="00A12D64" w:rsidP="00A12D64">
                      <w:pPr>
                        <w:numPr>
                          <w:ilvl w:val="2"/>
                          <w:numId w:val="7"/>
                        </w:numPr>
                        <w:spacing w:after="0"/>
                        <w:rPr>
                          <w:rFonts w:ascii="Times" w:eastAsia="MS Mincho" w:hAnsi="Times"/>
                          <w:szCs w:val="24"/>
                          <w:lang w:eastAsia="ja-JP"/>
                        </w:rPr>
                      </w:pPr>
                      <w:r w:rsidRPr="007853FB">
                        <w:rPr>
                          <w:rFonts w:ascii="Times" w:eastAsia="MS Mincho" w:hAnsi="Times"/>
                          <w:szCs w:val="24"/>
                          <w:lang w:eastAsia="ja-JP"/>
                        </w:rPr>
                        <w:t xml:space="preserve">FFS: Necessity of additional </w:t>
                      </w:r>
                      <w:proofErr w:type="spellStart"/>
                      <w:r w:rsidRPr="007853FB">
                        <w:rPr>
                          <w:rFonts w:ascii="Times" w:eastAsia="MS Mincho" w:hAnsi="Times"/>
                          <w:szCs w:val="24"/>
                          <w:lang w:eastAsia="ja-JP"/>
                        </w:rPr>
                        <w:t>signaling</w:t>
                      </w:r>
                      <w:proofErr w:type="spellEnd"/>
                      <w:r w:rsidRPr="007853FB">
                        <w:rPr>
                          <w:rFonts w:ascii="Times" w:eastAsia="MS Mincho" w:hAnsi="Times"/>
                          <w:szCs w:val="24"/>
                          <w:lang w:eastAsia="ja-JP"/>
                        </w:rPr>
                        <w:t xml:space="preserve"> with MAC CE</w:t>
                      </w:r>
                    </w:p>
                    <w:p w:rsidR="00A12D64" w:rsidRPr="007853FB" w:rsidRDefault="00A12D64" w:rsidP="00A12D64">
                      <w:pPr>
                        <w:numPr>
                          <w:ilvl w:val="0"/>
                          <w:numId w:val="7"/>
                        </w:numPr>
                        <w:spacing w:after="0"/>
                        <w:rPr>
                          <w:rFonts w:ascii="Times" w:eastAsia="MS Mincho" w:hAnsi="Times"/>
                          <w:szCs w:val="24"/>
                          <w:lang w:eastAsia="ja-JP"/>
                        </w:rPr>
                      </w:pPr>
                      <w:r w:rsidRPr="007853FB">
                        <w:rPr>
                          <w:rFonts w:ascii="Times" w:eastAsia="MS Mincho" w:hAnsi="Times"/>
                          <w:szCs w:val="24"/>
                          <w:lang w:eastAsia="ja-JP"/>
                        </w:rPr>
                        <w:t>For aperiodic CSI-RS,</w:t>
                      </w:r>
                    </w:p>
                    <w:p w:rsidR="00A12D64" w:rsidRPr="007853FB" w:rsidRDefault="00A12D64" w:rsidP="00A12D64">
                      <w:pPr>
                        <w:numPr>
                          <w:ilvl w:val="1"/>
                          <w:numId w:val="7"/>
                        </w:numPr>
                        <w:spacing w:after="0"/>
                        <w:rPr>
                          <w:rFonts w:ascii="Times" w:eastAsia="MS Mincho" w:hAnsi="Times"/>
                          <w:szCs w:val="24"/>
                          <w:lang w:eastAsia="ja-JP"/>
                        </w:rPr>
                      </w:pPr>
                      <w:r w:rsidRPr="007853FB">
                        <w:rPr>
                          <w:rFonts w:ascii="Times" w:eastAsia="MS Mincho" w:hAnsi="Times"/>
                          <w:szCs w:val="24"/>
                          <w:lang w:eastAsia="ja-JP"/>
                        </w:rPr>
                        <w:t xml:space="preserve">Periodic </w:t>
                      </w:r>
                      <w:r w:rsidRPr="007853FB">
                        <w:rPr>
                          <w:rFonts w:ascii="Times" w:eastAsia="MS Mincho" w:hAnsi="Times" w:hint="eastAsia"/>
                          <w:szCs w:val="24"/>
                          <w:lang w:eastAsia="ja-JP"/>
                        </w:rPr>
                        <w:t>[</w:t>
                      </w:r>
                      <w:r w:rsidRPr="007853FB">
                        <w:rPr>
                          <w:rFonts w:ascii="Times" w:eastAsia="MS Mincho" w:hAnsi="Times"/>
                          <w:szCs w:val="24"/>
                          <w:lang w:eastAsia="ja-JP"/>
                        </w:rPr>
                        <w:t>and semi-persistent</w:t>
                      </w:r>
                      <w:r w:rsidRPr="007853FB">
                        <w:rPr>
                          <w:rFonts w:ascii="Times" w:eastAsia="MS Mincho" w:hAnsi="Times" w:hint="eastAsia"/>
                          <w:szCs w:val="24"/>
                          <w:lang w:eastAsia="ja-JP"/>
                        </w:rPr>
                        <w:t>]</w:t>
                      </w:r>
                      <w:r w:rsidRPr="007853FB">
                        <w:rPr>
                          <w:rFonts w:ascii="Times" w:eastAsia="MS Mincho" w:hAnsi="Times"/>
                          <w:szCs w:val="24"/>
                          <w:lang w:eastAsia="ja-JP"/>
                        </w:rPr>
                        <w:t xml:space="preserve"> CSI reporting is not supported</w:t>
                      </w:r>
                    </w:p>
                    <w:p w:rsidR="00A12D64" w:rsidRPr="007853FB" w:rsidRDefault="00A12D64" w:rsidP="00A12D64">
                      <w:pPr>
                        <w:numPr>
                          <w:ilvl w:val="1"/>
                          <w:numId w:val="7"/>
                        </w:numPr>
                        <w:spacing w:after="0"/>
                        <w:rPr>
                          <w:rFonts w:ascii="Times" w:eastAsia="MS Mincho" w:hAnsi="Times"/>
                          <w:szCs w:val="24"/>
                          <w:lang w:eastAsia="ja-JP"/>
                        </w:rPr>
                      </w:pPr>
                      <w:r w:rsidRPr="007853FB">
                        <w:rPr>
                          <w:rFonts w:ascii="Times" w:eastAsia="MS Mincho" w:hAnsi="Times"/>
                          <w:szCs w:val="24"/>
                          <w:lang w:eastAsia="ja-JP"/>
                        </w:rPr>
                        <w:t>Aperiodic CSI reporting is triggered by DCI</w:t>
                      </w:r>
                    </w:p>
                    <w:p w:rsidR="00A12D64" w:rsidRPr="007853FB" w:rsidRDefault="00A12D64" w:rsidP="00A12D64">
                      <w:pPr>
                        <w:numPr>
                          <w:ilvl w:val="2"/>
                          <w:numId w:val="7"/>
                        </w:numPr>
                        <w:spacing w:after="0"/>
                        <w:rPr>
                          <w:rFonts w:ascii="Times" w:eastAsia="MS Mincho" w:hAnsi="Times"/>
                          <w:szCs w:val="24"/>
                          <w:lang w:eastAsia="ja-JP"/>
                        </w:rPr>
                      </w:pPr>
                      <w:r w:rsidRPr="007853FB">
                        <w:rPr>
                          <w:rFonts w:ascii="Times" w:eastAsia="MS Mincho" w:hAnsi="Times"/>
                          <w:szCs w:val="24"/>
                          <w:lang w:eastAsia="ja-JP"/>
                        </w:rPr>
                        <w:t>Aperiodic CSI-RS is triggered by DCI</w:t>
                      </w:r>
                      <w:r w:rsidRPr="007853FB">
                        <w:rPr>
                          <w:rFonts w:ascii="Times" w:eastAsia="MS Mincho" w:hAnsi="Times" w:hint="eastAsia"/>
                          <w:szCs w:val="24"/>
                          <w:lang w:eastAsia="ja-JP"/>
                        </w:rPr>
                        <w:t xml:space="preserve"> and/or MAC CE</w:t>
                      </w:r>
                    </w:p>
                    <w:p w:rsidR="00A12D64" w:rsidRPr="007853FB" w:rsidRDefault="00A12D64" w:rsidP="00A12D64">
                      <w:pPr>
                        <w:numPr>
                          <w:ilvl w:val="2"/>
                          <w:numId w:val="7"/>
                        </w:numPr>
                        <w:spacing w:after="0"/>
                        <w:rPr>
                          <w:rFonts w:ascii="Times" w:eastAsia="MS Mincho" w:hAnsi="Times"/>
                          <w:szCs w:val="24"/>
                          <w:lang w:eastAsia="ja-JP"/>
                        </w:rPr>
                      </w:pPr>
                      <w:r w:rsidRPr="007853FB">
                        <w:rPr>
                          <w:rFonts w:ascii="Times" w:eastAsia="MS Mincho" w:hAnsi="Times"/>
                          <w:szCs w:val="24"/>
                          <w:lang w:eastAsia="ja-JP"/>
                        </w:rPr>
                        <w:t xml:space="preserve">FFS: Relationship of </w:t>
                      </w:r>
                      <w:proofErr w:type="spellStart"/>
                      <w:r w:rsidRPr="007853FB">
                        <w:rPr>
                          <w:rFonts w:ascii="Times" w:eastAsia="MS Mincho" w:hAnsi="Times"/>
                          <w:szCs w:val="24"/>
                          <w:lang w:eastAsia="ja-JP"/>
                        </w:rPr>
                        <w:t>signaling</w:t>
                      </w:r>
                      <w:proofErr w:type="spellEnd"/>
                      <w:r w:rsidRPr="007853FB">
                        <w:rPr>
                          <w:rFonts w:ascii="Times" w:eastAsia="MS Mincho" w:hAnsi="Times"/>
                          <w:szCs w:val="24"/>
                          <w:lang w:eastAsia="ja-JP"/>
                        </w:rPr>
                        <w:t xml:space="preserve"> between CSI reporting and CSI-RS transmission</w:t>
                      </w:r>
                      <w:r w:rsidRPr="007853FB">
                        <w:rPr>
                          <w:rFonts w:ascii="Times" w:eastAsia="MS Mincho" w:hAnsi="Times" w:hint="eastAsia"/>
                          <w:szCs w:val="24"/>
                          <w:lang w:eastAsia="ja-JP"/>
                        </w:rPr>
                        <w:t xml:space="preserve">, e.g., common DCI </w:t>
                      </w:r>
                      <w:proofErr w:type="spellStart"/>
                      <w:r w:rsidRPr="007853FB">
                        <w:rPr>
                          <w:rFonts w:ascii="Times" w:eastAsia="MS Mincho" w:hAnsi="Times" w:hint="eastAsia"/>
                          <w:szCs w:val="24"/>
                          <w:lang w:eastAsia="ja-JP"/>
                        </w:rPr>
                        <w:t>signaling</w:t>
                      </w:r>
                      <w:proofErr w:type="spellEnd"/>
                      <w:r w:rsidRPr="007853FB">
                        <w:rPr>
                          <w:rFonts w:ascii="Times" w:eastAsia="MS Mincho" w:hAnsi="Times" w:hint="eastAsia"/>
                          <w:szCs w:val="24"/>
                          <w:lang w:eastAsia="ja-JP"/>
                        </w:rPr>
                        <w:t xml:space="preserve"> between CSI reporting and CSI-RS transmission</w:t>
                      </w:r>
                    </w:p>
                    <w:p w:rsidR="00A12D64" w:rsidRPr="007853FB" w:rsidRDefault="00A12D64" w:rsidP="00A12D64">
                      <w:pPr>
                        <w:numPr>
                          <w:ilvl w:val="2"/>
                          <w:numId w:val="7"/>
                        </w:numPr>
                        <w:spacing w:after="0"/>
                        <w:rPr>
                          <w:rFonts w:ascii="Times" w:eastAsia="MS Mincho" w:hAnsi="Times"/>
                          <w:szCs w:val="24"/>
                          <w:lang w:eastAsia="ja-JP"/>
                        </w:rPr>
                      </w:pPr>
                      <w:r w:rsidRPr="007853FB">
                        <w:rPr>
                          <w:rFonts w:ascii="Times" w:eastAsia="MS Mincho" w:hAnsi="Times"/>
                          <w:szCs w:val="24"/>
                          <w:lang w:eastAsia="ja-JP"/>
                        </w:rPr>
                        <w:t xml:space="preserve">FFS: Necessity of additional </w:t>
                      </w:r>
                      <w:proofErr w:type="spellStart"/>
                      <w:r w:rsidRPr="007853FB">
                        <w:rPr>
                          <w:rFonts w:ascii="Times" w:eastAsia="MS Mincho" w:hAnsi="Times"/>
                          <w:szCs w:val="24"/>
                          <w:lang w:eastAsia="ja-JP"/>
                        </w:rPr>
                        <w:t>signaling</w:t>
                      </w:r>
                      <w:proofErr w:type="spellEnd"/>
                      <w:r w:rsidRPr="007853FB">
                        <w:rPr>
                          <w:rFonts w:ascii="Times" w:eastAsia="MS Mincho" w:hAnsi="Times"/>
                          <w:szCs w:val="24"/>
                          <w:lang w:eastAsia="ja-JP"/>
                        </w:rPr>
                        <w:t xml:space="preserve"> with MAC CE</w:t>
                      </w:r>
                    </w:p>
                    <w:p w:rsidR="00A12D64" w:rsidRPr="007853FB" w:rsidRDefault="00A12D64" w:rsidP="00A12D64">
                      <w:pPr>
                        <w:numPr>
                          <w:ilvl w:val="0"/>
                          <w:numId w:val="7"/>
                        </w:numPr>
                        <w:spacing w:after="0"/>
                        <w:rPr>
                          <w:rFonts w:ascii="Times" w:eastAsia="MS Mincho" w:hAnsi="Times"/>
                          <w:szCs w:val="24"/>
                          <w:lang w:eastAsia="ja-JP"/>
                        </w:rPr>
                      </w:pPr>
                      <w:r w:rsidRPr="007853FB">
                        <w:rPr>
                          <w:rFonts w:ascii="Times" w:eastAsia="MS Mincho" w:hAnsi="Times" w:hint="eastAsia"/>
                          <w:szCs w:val="24"/>
                          <w:lang w:eastAsia="ja-JP"/>
                        </w:rPr>
                        <w:t>Note that further down selection can be done later between MAC CE and DCI in above bullets</w:t>
                      </w:r>
                    </w:p>
                    <w:p w:rsidR="00A12D64" w:rsidRPr="00F4758E" w:rsidRDefault="00A12D64" w:rsidP="00A12D64">
                      <w:pPr>
                        <w:numPr>
                          <w:ilvl w:val="0"/>
                          <w:numId w:val="7"/>
                        </w:numPr>
                        <w:spacing w:after="0"/>
                        <w:rPr>
                          <w:rFonts w:ascii="Times" w:eastAsia="MS Mincho" w:hAnsi="Times" w:hint="eastAsia"/>
                          <w:szCs w:val="24"/>
                          <w:lang w:eastAsia="ja-JP"/>
                        </w:rPr>
                      </w:pPr>
                      <w:r w:rsidRPr="007853FB">
                        <w:rPr>
                          <w:rFonts w:ascii="Times" w:eastAsia="MS Mincho" w:hAnsi="Times" w:hint="eastAsia"/>
                          <w:szCs w:val="24"/>
                          <w:lang w:eastAsia="ja-JP"/>
                        </w:rPr>
                        <w:t>Note that it is possible to dynamically trigger RS and reports through links in the measurement setting</w:t>
                      </w:r>
                    </w:p>
                    <w:p w:rsidR="00A12D64" w:rsidRDefault="00A12D64" w:rsidP="00A12D64">
                      <w:pPr>
                        <w:spacing w:before="60" w:after="60" w:line="288" w:lineRule="auto"/>
                        <w:ind w:firstLineChars="200" w:firstLine="400"/>
                        <w:rPr>
                          <w:rFonts w:cs="바탕" w:hint="eastAsia"/>
                          <w:lang w:eastAsia="ko-KR"/>
                        </w:rPr>
                      </w:pPr>
                    </w:p>
                    <w:p w:rsidR="00A12D64" w:rsidRPr="00DE1CAE" w:rsidRDefault="00A12D64" w:rsidP="00A12D64">
                      <w:pPr>
                        <w:spacing w:after="0"/>
                        <w:ind w:left="1440" w:hanging="1440"/>
                        <w:rPr>
                          <w:rFonts w:ascii="Times" w:eastAsia="MS Mincho" w:hAnsi="Times"/>
                          <w:b/>
                          <w:szCs w:val="24"/>
                          <w:u w:val="single"/>
                          <w:lang w:eastAsia="ja-JP"/>
                        </w:rPr>
                      </w:pPr>
                      <w:r w:rsidRPr="00DE1CAE">
                        <w:rPr>
                          <w:rFonts w:ascii="Times" w:eastAsia="MS Mincho" w:hAnsi="Times" w:hint="eastAsia"/>
                          <w:b/>
                          <w:szCs w:val="24"/>
                          <w:highlight w:val="green"/>
                          <w:u w:val="single"/>
                          <w:lang w:eastAsia="ja-JP"/>
                        </w:rPr>
                        <w:t>Agreements:</w:t>
                      </w:r>
                    </w:p>
                    <w:p w:rsidR="00A12D64" w:rsidRPr="00DE1CAE" w:rsidRDefault="00A12D64" w:rsidP="00A12D64">
                      <w:pPr>
                        <w:numPr>
                          <w:ilvl w:val="0"/>
                          <w:numId w:val="12"/>
                        </w:numPr>
                        <w:spacing w:after="0"/>
                        <w:rPr>
                          <w:rFonts w:ascii="Times" w:eastAsia="MS Mincho" w:hAnsi="Times"/>
                          <w:szCs w:val="24"/>
                          <w:lang w:eastAsia="x-none"/>
                        </w:rPr>
                      </w:pPr>
                      <w:r w:rsidRPr="00DE1CAE">
                        <w:rPr>
                          <w:rFonts w:ascii="Times" w:eastAsia="MS Mincho" w:hAnsi="Times"/>
                          <w:szCs w:val="24"/>
                          <w:lang w:eastAsia="x-none"/>
                        </w:rPr>
                        <w:t>For NR, support at least two types of resources used for interference measurement in CSI configuration based on the following candidates:</w:t>
                      </w:r>
                    </w:p>
                    <w:p w:rsidR="00A12D64" w:rsidRPr="00DE1CAE" w:rsidRDefault="00A12D64" w:rsidP="00A12D64">
                      <w:pPr>
                        <w:numPr>
                          <w:ilvl w:val="1"/>
                          <w:numId w:val="12"/>
                        </w:numPr>
                        <w:spacing w:after="0"/>
                        <w:rPr>
                          <w:rFonts w:ascii="Times" w:eastAsia="MS Mincho" w:hAnsi="Times"/>
                          <w:szCs w:val="24"/>
                          <w:lang w:eastAsia="x-none"/>
                        </w:rPr>
                      </w:pPr>
                      <w:r w:rsidRPr="00DE1CAE">
                        <w:rPr>
                          <w:rFonts w:ascii="Times" w:eastAsia="MS Mincho" w:hAnsi="Times"/>
                          <w:szCs w:val="24"/>
                          <w:lang w:eastAsia="x-none"/>
                        </w:rPr>
                        <w:t>ZP CSI-RS, NZP CSI-RS, DMRS</w:t>
                      </w:r>
                    </w:p>
                    <w:p w:rsidR="00A12D64" w:rsidRPr="00DE1CAE" w:rsidRDefault="00A12D64" w:rsidP="00A12D64">
                      <w:pPr>
                        <w:numPr>
                          <w:ilvl w:val="2"/>
                          <w:numId w:val="12"/>
                        </w:numPr>
                        <w:spacing w:after="0"/>
                        <w:rPr>
                          <w:rFonts w:ascii="Times" w:eastAsia="MS Mincho" w:hAnsi="Times"/>
                          <w:szCs w:val="24"/>
                          <w:lang w:eastAsia="x-none"/>
                        </w:rPr>
                      </w:pPr>
                      <w:r w:rsidRPr="00DE1CAE">
                        <w:rPr>
                          <w:rFonts w:ascii="Times" w:eastAsia="MS Mincho" w:hAnsi="Times"/>
                          <w:szCs w:val="24"/>
                          <w:lang w:eastAsia="x-none"/>
                        </w:rPr>
                        <w:t>Including independent or joint usage of any combination of the above three candidates</w:t>
                      </w:r>
                    </w:p>
                    <w:p w:rsidR="00A12D64" w:rsidRPr="00DE1CAE" w:rsidRDefault="00A12D64" w:rsidP="00A12D64">
                      <w:pPr>
                        <w:numPr>
                          <w:ilvl w:val="1"/>
                          <w:numId w:val="12"/>
                        </w:numPr>
                        <w:spacing w:after="0"/>
                        <w:rPr>
                          <w:rFonts w:ascii="Times" w:eastAsia="MS Mincho" w:hAnsi="Times"/>
                          <w:szCs w:val="24"/>
                          <w:lang w:eastAsia="x-none"/>
                        </w:rPr>
                      </w:pPr>
                      <w:r w:rsidRPr="00DE1CAE">
                        <w:rPr>
                          <w:rFonts w:ascii="Times" w:eastAsia="MS Mincho" w:hAnsi="Times"/>
                          <w:szCs w:val="24"/>
                          <w:lang w:eastAsia="x-none"/>
                        </w:rPr>
                        <w:t>Selection is to be done in RAN1#88</w:t>
                      </w:r>
                    </w:p>
                    <w:p w:rsidR="00A12D64" w:rsidRPr="00A12D64" w:rsidRDefault="00A12D64" w:rsidP="00A12D64">
                      <w:pPr>
                        <w:spacing w:after="0"/>
                        <w:rPr>
                          <w:rFonts w:eastAsia="MS Mincho"/>
                          <w:lang w:eastAsia="ja-JP"/>
                        </w:rPr>
                      </w:pPr>
                    </w:p>
                  </w:txbxContent>
                </v:textbox>
                <w10:anchorlock/>
              </v:shape>
            </w:pict>
          </mc:Fallback>
        </mc:AlternateContent>
      </w:r>
    </w:p>
    <w:p w:rsidR="00A12D64" w:rsidRDefault="00A12D64" w:rsidP="00873FE8">
      <w:pPr>
        <w:spacing w:before="60" w:after="60" w:line="288" w:lineRule="auto"/>
        <w:ind w:firstLineChars="200" w:firstLine="400"/>
        <w:rPr>
          <w:rFonts w:cs="바탕"/>
          <w:lang w:eastAsia="ko-KR"/>
        </w:rPr>
      </w:pPr>
    </w:p>
    <w:p w:rsidR="00F4758E" w:rsidRDefault="00A12D64" w:rsidP="00F4758E">
      <w:pPr>
        <w:spacing w:before="60" w:after="60" w:line="288" w:lineRule="auto"/>
        <w:ind w:firstLineChars="200" w:firstLine="400"/>
        <w:rPr>
          <w:rFonts w:cs="바탕"/>
          <w:lang w:eastAsia="ko-KR"/>
        </w:rPr>
      </w:pPr>
      <w:r>
        <w:rPr>
          <w:rFonts w:cs="바탕" w:hint="eastAsia"/>
          <w:lang w:eastAsia="ko-KR"/>
        </w:rPr>
        <w:t>In addition to above agreements, following agreements are agreed i</w:t>
      </w:r>
      <w:r w:rsidR="00F4758E" w:rsidRPr="002C3F0D">
        <w:rPr>
          <w:rFonts w:cs="바탕"/>
        </w:rPr>
        <w:t xml:space="preserve">n </w:t>
      </w:r>
      <w:r w:rsidR="00F4758E">
        <w:rPr>
          <w:rFonts w:cs="바탕" w:hint="eastAsia"/>
          <w:lang w:eastAsia="ko-KR"/>
        </w:rPr>
        <w:t xml:space="preserve">3GPP </w:t>
      </w:r>
      <w:r w:rsidR="00F4758E" w:rsidRPr="002C3F0D">
        <w:rPr>
          <w:rFonts w:cs="바탕"/>
        </w:rPr>
        <w:t>RAN1</w:t>
      </w:r>
      <w:r w:rsidR="00F4758E">
        <w:rPr>
          <w:rFonts w:cs="바탕" w:hint="eastAsia"/>
          <w:lang w:eastAsia="ko-KR"/>
        </w:rPr>
        <w:t>#88</w:t>
      </w:r>
      <w:r>
        <w:rPr>
          <w:rFonts w:cs="바탕" w:hint="eastAsia"/>
          <w:lang w:eastAsia="ko-KR"/>
        </w:rPr>
        <w:t xml:space="preserve"> </w:t>
      </w:r>
      <w:r w:rsidR="00F4758E" w:rsidRPr="00A72DD2">
        <w:rPr>
          <w:rFonts w:cs="바탕"/>
        </w:rPr>
        <w:t>[</w:t>
      </w:r>
      <w:r w:rsidR="00A72DD2" w:rsidRPr="00A72DD2">
        <w:rPr>
          <w:rFonts w:cs="바탕" w:hint="eastAsia"/>
          <w:lang w:eastAsia="ko-KR"/>
        </w:rPr>
        <w:t>4</w:t>
      </w:r>
      <w:r w:rsidR="00F4758E" w:rsidRPr="00A72DD2">
        <w:rPr>
          <w:rFonts w:cs="바탕"/>
        </w:rPr>
        <w:t>]</w:t>
      </w:r>
      <w:r w:rsidR="00F4758E" w:rsidRPr="00F4758E">
        <w:rPr>
          <w:rFonts w:cs="바탕"/>
          <w:color w:val="FF0000"/>
        </w:rPr>
        <w:t>:</w:t>
      </w:r>
    </w:p>
    <w:p w:rsidR="00F4758E" w:rsidRDefault="00F4758E" w:rsidP="00873FE8">
      <w:pPr>
        <w:spacing w:before="60" w:after="60" w:line="288" w:lineRule="auto"/>
        <w:ind w:firstLineChars="200" w:firstLine="400"/>
        <w:rPr>
          <w:rFonts w:cs="바탕"/>
          <w:lang w:eastAsia="ko-KR"/>
        </w:rPr>
      </w:pPr>
    </w:p>
    <w:p w:rsidR="00A12D64" w:rsidRPr="00A12D64" w:rsidRDefault="00A12D64" w:rsidP="00873FE8">
      <w:pPr>
        <w:spacing w:before="60" w:after="60" w:line="288" w:lineRule="auto"/>
        <w:ind w:firstLineChars="200" w:firstLine="400"/>
        <w:rPr>
          <w:rFonts w:cs="바탕"/>
          <w:lang w:eastAsia="ko-KR"/>
        </w:rPr>
      </w:pPr>
      <w:r w:rsidRPr="00E13C5E">
        <w:rPr>
          <w:rFonts w:cs="바탕"/>
          <w:noProof/>
          <w:lang w:val="en-US" w:eastAsia="ko-KR"/>
        </w:rPr>
        <w:lastRenderedPageBreak/>
        <mc:AlternateContent>
          <mc:Choice Requires="wps">
            <w:drawing>
              <wp:inline distT="0" distB="0" distL="0" distR="0" wp14:anchorId="320B49C6" wp14:editId="761A00CD">
                <wp:extent cx="5803376" cy="5581498"/>
                <wp:effectExtent l="0" t="0" r="26035" b="19685"/>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5581498"/>
                        </a:xfrm>
                        <a:prstGeom prst="rect">
                          <a:avLst/>
                        </a:prstGeom>
                        <a:solidFill>
                          <a:srgbClr val="FFFFFF"/>
                        </a:solidFill>
                        <a:ln w="6350">
                          <a:solidFill>
                            <a:srgbClr val="000000"/>
                          </a:solidFill>
                          <a:miter lim="800000"/>
                          <a:headEnd/>
                          <a:tailEnd/>
                        </a:ln>
                      </wps:spPr>
                      <wps:txbx>
                        <w:txbxContent>
                          <w:p w:rsidR="00A12D64" w:rsidRPr="00A12D64" w:rsidRDefault="00A12D64" w:rsidP="00A12D64">
                            <w:pPr>
                              <w:spacing w:before="60" w:after="60" w:line="288" w:lineRule="auto"/>
                              <w:ind w:firstLineChars="200" w:firstLine="400"/>
                              <w:rPr>
                                <w:rFonts w:cs="바탕"/>
                                <w:lang w:eastAsia="ko-KR"/>
                              </w:rPr>
                            </w:pPr>
                          </w:p>
                          <w:p w:rsidR="00A12D64" w:rsidRPr="00E47EF1" w:rsidRDefault="00A12D64" w:rsidP="00A12D64">
                            <w:pPr>
                              <w:rPr>
                                <w:rFonts w:eastAsia="MS Mincho"/>
                                <w:b/>
                                <w:u w:val="single"/>
                                <w:lang w:eastAsia="ja-JP"/>
                              </w:rPr>
                            </w:pPr>
                            <w:r w:rsidRPr="00E47EF1">
                              <w:rPr>
                                <w:rFonts w:eastAsia="MS Mincho"/>
                                <w:b/>
                                <w:highlight w:val="green"/>
                                <w:u w:val="single"/>
                                <w:lang w:eastAsia="ja-JP"/>
                              </w:rPr>
                              <w:t>Agreements</w:t>
                            </w:r>
                            <w:r w:rsidRPr="00E47EF1">
                              <w:rPr>
                                <w:rFonts w:eastAsia="MS Mincho"/>
                                <w:b/>
                                <w:u w:val="single"/>
                                <w:lang w:eastAsia="ja-JP"/>
                              </w:rPr>
                              <w:t>:</w:t>
                            </w:r>
                          </w:p>
                          <w:p w:rsidR="00A12D64" w:rsidRPr="00E47EF1" w:rsidRDefault="00A12D64" w:rsidP="00A12D64">
                            <w:pPr>
                              <w:numPr>
                                <w:ilvl w:val="0"/>
                                <w:numId w:val="8"/>
                              </w:numPr>
                              <w:spacing w:after="0"/>
                              <w:rPr>
                                <w:rFonts w:eastAsia="MS Mincho"/>
                                <w:lang w:val="en-US" w:eastAsia="ja-JP"/>
                              </w:rPr>
                            </w:pPr>
                            <w:r w:rsidRPr="00E47EF1">
                              <w:rPr>
                                <w:rFonts w:eastAsia="MS Mincho"/>
                                <w:lang w:val="en-US" w:eastAsia="ja-JP"/>
                              </w:rPr>
                              <w:t xml:space="preserve">Define “CSI reporting band” as a collection of (contiguous or non-contiguous) </w:t>
                            </w:r>
                            <w:proofErr w:type="spellStart"/>
                            <w:r w:rsidRPr="00E47EF1">
                              <w:rPr>
                                <w:rFonts w:eastAsia="MS Mincho"/>
                                <w:lang w:val="en-US" w:eastAsia="ja-JP"/>
                              </w:rPr>
                              <w:t>subbands</w:t>
                            </w:r>
                            <w:proofErr w:type="spellEnd"/>
                            <w:r w:rsidRPr="00E47EF1">
                              <w:rPr>
                                <w:rFonts w:eastAsia="MS Mincho"/>
                                <w:lang w:val="en-US" w:eastAsia="ja-JP"/>
                              </w:rPr>
                              <w:t xml:space="preserve"> pertinent to a CSI reporting setting</w:t>
                            </w:r>
                          </w:p>
                          <w:p w:rsidR="00A12D64" w:rsidRPr="00E47EF1" w:rsidRDefault="00A12D64" w:rsidP="00A12D64">
                            <w:pPr>
                              <w:numPr>
                                <w:ilvl w:val="1"/>
                                <w:numId w:val="8"/>
                              </w:numPr>
                              <w:spacing w:after="0"/>
                              <w:rPr>
                                <w:rFonts w:eastAsia="MS Mincho"/>
                                <w:lang w:val="en-US" w:eastAsia="ja-JP"/>
                              </w:rPr>
                            </w:pPr>
                            <w:r w:rsidRPr="00E47EF1">
                              <w:rPr>
                                <w:rFonts w:eastAsia="MS Mincho"/>
                                <w:lang w:val="en-US" w:eastAsia="ja-JP"/>
                              </w:rPr>
                              <w:t>FFS how the CSI reporting band is determined</w:t>
                            </w:r>
                          </w:p>
                          <w:p w:rsidR="00A12D64" w:rsidRPr="00E47EF1" w:rsidRDefault="00A12D64" w:rsidP="00A12D64">
                            <w:pPr>
                              <w:numPr>
                                <w:ilvl w:val="0"/>
                                <w:numId w:val="8"/>
                              </w:numPr>
                              <w:spacing w:after="0"/>
                              <w:rPr>
                                <w:rFonts w:eastAsia="MS Mincho"/>
                                <w:lang w:val="en-US" w:eastAsia="ja-JP"/>
                              </w:rPr>
                            </w:pPr>
                            <w:r w:rsidRPr="00E47EF1">
                              <w:rPr>
                                <w:rFonts w:eastAsia="MS Mincho"/>
                                <w:lang w:val="en-US" w:eastAsia="ja-JP"/>
                              </w:rPr>
                              <w:t>Three frequency granularities are supported:</w:t>
                            </w:r>
                          </w:p>
                          <w:p w:rsidR="00A12D64" w:rsidRPr="00E47EF1" w:rsidRDefault="00A12D64" w:rsidP="00A12D64">
                            <w:pPr>
                              <w:numPr>
                                <w:ilvl w:val="1"/>
                                <w:numId w:val="8"/>
                              </w:numPr>
                              <w:spacing w:after="0"/>
                              <w:rPr>
                                <w:rFonts w:eastAsia="MS Mincho"/>
                                <w:lang w:val="en-US" w:eastAsia="ja-JP"/>
                              </w:rPr>
                            </w:pPr>
                            <w:r w:rsidRPr="00E47EF1">
                              <w:rPr>
                                <w:rFonts w:eastAsia="MS Mincho"/>
                                <w:lang w:val="en-US" w:eastAsia="ja-JP"/>
                              </w:rPr>
                              <w:t>Wideband reporting</w:t>
                            </w:r>
                          </w:p>
                          <w:p w:rsidR="00A12D64" w:rsidRPr="00E47EF1" w:rsidRDefault="00A12D64" w:rsidP="00A12D64">
                            <w:pPr>
                              <w:numPr>
                                <w:ilvl w:val="1"/>
                                <w:numId w:val="8"/>
                              </w:numPr>
                              <w:spacing w:after="0"/>
                              <w:rPr>
                                <w:rFonts w:eastAsia="MS Mincho"/>
                                <w:lang w:val="en-US" w:eastAsia="ja-JP"/>
                              </w:rPr>
                            </w:pPr>
                            <w:r w:rsidRPr="00E47EF1">
                              <w:rPr>
                                <w:rFonts w:eastAsia="MS Mincho"/>
                                <w:lang w:val="en-US" w:eastAsia="ja-JP"/>
                              </w:rPr>
                              <w:t>Partial band reporting</w:t>
                            </w:r>
                          </w:p>
                          <w:p w:rsidR="00A12D64" w:rsidRPr="00E47EF1" w:rsidRDefault="00A12D64" w:rsidP="00A12D64">
                            <w:pPr>
                              <w:numPr>
                                <w:ilvl w:val="1"/>
                                <w:numId w:val="8"/>
                              </w:numPr>
                              <w:spacing w:after="0"/>
                              <w:rPr>
                                <w:rFonts w:eastAsia="MS Mincho"/>
                                <w:lang w:val="en-US" w:eastAsia="ja-JP"/>
                              </w:rPr>
                            </w:pPr>
                            <w:proofErr w:type="spellStart"/>
                            <w:r w:rsidRPr="00E47EF1">
                              <w:rPr>
                                <w:rFonts w:eastAsia="MS Mincho"/>
                                <w:lang w:val="en-US" w:eastAsia="ja-JP"/>
                              </w:rPr>
                              <w:t>Subband</w:t>
                            </w:r>
                            <w:proofErr w:type="spellEnd"/>
                            <w:r w:rsidRPr="00E47EF1">
                              <w:rPr>
                                <w:rFonts w:eastAsia="MS Mincho"/>
                                <w:lang w:val="en-US" w:eastAsia="ja-JP"/>
                              </w:rPr>
                              <w:t xml:space="preserve"> reporting</w:t>
                            </w:r>
                          </w:p>
                          <w:p w:rsidR="00A12D64" w:rsidRPr="00E47EF1" w:rsidRDefault="00A12D64" w:rsidP="00A12D64">
                            <w:pPr>
                              <w:numPr>
                                <w:ilvl w:val="0"/>
                                <w:numId w:val="8"/>
                              </w:numPr>
                              <w:spacing w:after="0"/>
                              <w:rPr>
                                <w:rFonts w:eastAsia="MS Mincho"/>
                                <w:lang w:val="en-US" w:eastAsia="ja-JP"/>
                              </w:rPr>
                            </w:pPr>
                            <w:r w:rsidRPr="00E47EF1">
                              <w:rPr>
                                <w:rFonts w:eastAsia="MS Mincho"/>
                                <w:lang w:val="en-US" w:eastAsia="ja-JP"/>
                              </w:rPr>
                              <w:t>At least some combination(s) of the CSI parameters (e.g., CRI, RI, PMI, CQI, etc.) can be configured to be omitted from reporting within a CSI reporting setting</w:t>
                            </w:r>
                          </w:p>
                          <w:p w:rsidR="00A12D64" w:rsidRPr="00F4758E" w:rsidRDefault="00A12D64" w:rsidP="00A12D64">
                            <w:pPr>
                              <w:numPr>
                                <w:ilvl w:val="1"/>
                                <w:numId w:val="8"/>
                              </w:numPr>
                              <w:spacing w:after="0"/>
                              <w:rPr>
                                <w:rFonts w:eastAsia="MS Mincho"/>
                                <w:lang w:val="en-US" w:eastAsia="ja-JP"/>
                              </w:rPr>
                            </w:pPr>
                            <w:r w:rsidRPr="00E47EF1">
                              <w:rPr>
                                <w:rFonts w:eastAsia="MS Mincho"/>
                                <w:lang w:val="en-US" w:eastAsia="ja-JP"/>
                              </w:rPr>
                              <w:t xml:space="preserve">FFS details </w:t>
                            </w:r>
                          </w:p>
                          <w:p w:rsidR="00A12D64" w:rsidRPr="00E47EF1" w:rsidRDefault="00A12D64" w:rsidP="00A12D64">
                            <w:pPr>
                              <w:rPr>
                                <w:rFonts w:eastAsia="MS Mincho"/>
                                <w:b/>
                                <w:u w:val="single"/>
                                <w:lang w:eastAsia="ja-JP"/>
                              </w:rPr>
                            </w:pPr>
                            <w:r w:rsidRPr="00E47EF1">
                              <w:rPr>
                                <w:rFonts w:eastAsia="MS Mincho"/>
                                <w:b/>
                                <w:highlight w:val="green"/>
                                <w:u w:val="single"/>
                                <w:lang w:eastAsia="ja-JP"/>
                              </w:rPr>
                              <w:t>Agreements</w:t>
                            </w:r>
                            <w:r w:rsidRPr="00E47EF1">
                              <w:rPr>
                                <w:rFonts w:eastAsia="MS Mincho"/>
                                <w:b/>
                                <w:u w:val="single"/>
                                <w:lang w:eastAsia="ja-JP"/>
                              </w:rPr>
                              <w:t>:</w:t>
                            </w:r>
                          </w:p>
                          <w:p w:rsidR="00A12D64" w:rsidRPr="00E47EF1" w:rsidRDefault="00A12D64" w:rsidP="00A12D64">
                            <w:pPr>
                              <w:numPr>
                                <w:ilvl w:val="0"/>
                                <w:numId w:val="9"/>
                              </w:numPr>
                              <w:spacing w:after="0"/>
                              <w:rPr>
                                <w:rFonts w:eastAsia="MS Mincho"/>
                                <w:lang w:val="en-US" w:eastAsia="ja-JP"/>
                              </w:rPr>
                            </w:pPr>
                            <w:r w:rsidRPr="00E47EF1">
                              <w:rPr>
                                <w:rFonts w:eastAsia="MS Mincho"/>
                                <w:lang w:val="en-US" w:eastAsia="ja-JP"/>
                              </w:rPr>
                              <w:t>FFS for aperiodic NZP CSI-RS, semi-persistent CSI reporting is not supported.</w:t>
                            </w:r>
                          </w:p>
                          <w:p w:rsidR="00A12D64" w:rsidRPr="00E47EF1" w:rsidRDefault="00A12D64" w:rsidP="00A12D64">
                            <w:pPr>
                              <w:numPr>
                                <w:ilvl w:val="0"/>
                                <w:numId w:val="9"/>
                              </w:numPr>
                              <w:spacing w:after="0"/>
                              <w:rPr>
                                <w:rFonts w:eastAsia="MS Mincho"/>
                                <w:lang w:val="en-US" w:eastAsia="ja-JP"/>
                              </w:rPr>
                            </w:pPr>
                            <w:r w:rsidRPr="00E47EF1">
                              <w:rPr>
                                <w:rFonts w:eastAsia="MS Mincho"/>
                                <w:lang w:val="en-US" w:eastAsia="ja-JP"/>
                              </w:rPr>
                              <w:t>FFS in each semi-persistent or periodic CSI reporting setting, reporting periodicity is additionally included in the configuration information</w:t>
                            </w:r>
                          </w:p>
                          <w:p w:rsidR="00A12D64" w:rsidRPr="00E47EF1" w:rsidRDefault="00A12D64" w:rsidP="00A12D64">
                            <w:pPr>
                              <w:numPr>
                                <w:ilvl w:val="1"/>
                                <w:numId w:val="9"/>
                              </w:numPr>
                              <w:spacing w:after="0"/>
                              <w:rPr>
                                <w:rFonts w:eastAsia="MS Mincho"/>
                                <w:lang w:val="en-US" w:eastAsia="ja-JP"/>
                              </w:rPr>
                            </w:pPr>
                            <w:r w:rsidRPr="00E47EF1">
                              <w:rPr>
                                <w:rFonts w:eastAsia="MS Mincho"/>
                                <w:lang w:val="en-US" w:eastAsia="ja-JP"/>
                              </w:rPr>
                              <w:t>FFS other information that can be included (e.g. timing offset, etc.)</w:t>
                            </w:r>
                          </w:p>
                          <w:p w:rsidR="00A12D64" w:rsidRPr="00E47EF1" w:rsidRDefault="00A12D64" w:rsidP="00A12D64">
                            <w:pPr>
                              <w:numPr>
                                <w:ilvl w:val="0"/>
                                <w:numId w:val="9"/>
                              </w:numPr>
                              <w:spacing w:after="0"/>
                              <w:rPr>
                                <w:rFonts w:eastAsia="MS Mincho"/>
                                <w:lang w:val="en-US" w:eastAsia="ja-JP"/>
                              </w:rPr>
                            </w:pPr>
                            <w:r w:rsidRPr="00E47EF1">
                              <w:rPr>
                                <w:rFonts w:eastAsia="MS Mincho"/>
                                <w:lang w:val="en-US" w:eastAsia="ja-JP"/>
                              </w:rPr>
                              <w:t xml:space="preserve">In each semi-persistent or periodic resource setting, periodicity is additionally included in the configuration information </w:t>
                            </w:r>
                          </w:p>
                          <w:p w:rsidR="00A12D64" w:rsidRDefault="00A12D64" w:rsidP="00A12D64">
                            <w:pPr>
                              <w:spacing w:after="0"/>
                              <w:rPr>
                                <w:rFonts w:eastAsiaTheme="minorEastAsia"/>
                                <w:lang w:val="en-US" w:eastAsia="ko-KR"/>
                              </w:rPr>
                            </w:pPr>
                          </w:p>
                          <w:p w:rsidR="00A12D64" w:rsidRPr="00E47EF1" w:rsidRDefault="00A12D64" w:rsidP="00A12D64">
                            <w:pPr>
                              <w:rPr>
                                <w:rFonts w:eastAsia="MS Mincho"/>
                                <w:b/>
                                <w:u w:val="single"/>
                                <w:lang w:eastAsia="ja-JP"/>
                              </w:rPr>
                            </w:pPr>
                            <w:r w:rsidRPr="00E47EF1">
                              <w:rPr>
                                <w:rFonts w:eastAsia="MS Mincho"/>
                                <w:b/>
                                <w:highlight w:val="green"/>
                                <w:u w:val="single"/>
                                <w:lang w:eastAsia="ja-JP"/>
                              </w:rPr>
                              <w:t>Agreements</w:t>
                            </w:r>
                            <w:r w:rsidRPr="00E47EF1">
                              <w:rPr>
                                <w:rFonts w:eastAsia="MS Mincho"/>
                                <w:b/>
                                <w:u w:val="single"/>
                                <w:lang w:eastAsia="ja-JP"/>
                              </w:rPr>
                              <w:t>:</w:t>
                            </w:r>
                          </w:p>
                          <w:p w:rsidR="00A12D64" w:rsidRPr="00E47EF1" w:rsidRDefault="00A12D64" w:rsidP="00A12D64">
                            <w:pPr>
                              <w:numPr>
                                <w:ilvl w:val="0"/>
                                <w:numId w:val="10"/>
                              </w:numPr>
                              <w:spacing w:after="0"/>
                              <w:rPr>
                                <w:rFonts w:eastAsia="MS Mincho"/>
                                <w:lang w:val="en-US" w:eastAsia="ja-JP"/>
                              </w:rPr>
                            </w:pPr>
                            <w:r w:rsidRPr="00E47EF1">
                              <w:rPr>
                                <w:rFonts w:eastAsia="MS Mincho"/>
                                <w:lang w:val="en-US" w:eastAsia="ja-JP"/>
                              </w:rPr>
                              <w:t>NR supports ZP CSI-RS based interference measurement for CSI feedback</w:t>
                            </w:r>
                          </w:p>
                          <w:p w:rsidR="00A12D64" w:rsidRPr="00E47EF1" w:rsidRDefault="00A12D64" w:rsidP="00A12D64">
                            <w:pPr>
                              <w:numPr>
                                <w:ilvl w:val="1"/>
                                <w:numId w:val="10"/>
                              </w:numPr>
                              <w:spacing w:after="0"/>
                              <w:rPr>
                                <w:rFonts w:eastAsia="MS Mincho"/>
                                <w:lang w:val="en-US" w:eastAsia="ja-JP"/>
                              </w:rPr>
                            </w:pPr>
                            <w:r w:rsidRPr="00E47EF1">
                              <w:rPr>
                                <w:rFonts w:eastAsia="MS Mincho"/>
                                <w:lang w:val="en-US" w:eastAsia="ja-JP"/>
                              </w:rPr>
                              <w:t>Note: this support is not transparent to specification</w:t>
                            </w:r>
                          </w:p>
                          <w:p w:rsidR="00A12D64" w:rsidRPr="00E47EF1" w:rsidRDefault="00A12D64" w:rsidP="00A12D64">
                            <w:pPr>
                              <w:numPr>
                                <w:ilvl w:val="0"/>
                                <w:numId w:val="10"/>
                              </w:numPr>
                              <w:spacing w:after="0"/>
                              <w:rPr>
                                <w:rFonts w:eastAsia="MS Mincho"/>
                                <w:lang w:val="en-US" w:eastAsia="ja-JP"/>
                              </w:rPr>
                            </w:pPr>
                            <w:r w:rsidRPr="00E47EF1">
                              <w:rPr>
                                <w:rFonts w:eastAsia="MS Mincho"/>
                                <w:lang w:val="en-US" w:eastAsia="ja-JP"/>
                              </w:rPr>
                              <w:t>FFS the case of DM-RS &amp; NZP CSI-RS based interference measurement for CSI feedback</w:t>
                            </w:r>
                          </w:p>
                          <w:p w:rsidR="00A12D64" w:rsidRPr="00E47EF1" w:rsidRDefault="00A12D64" w:rsidP="00A12D64">
                            <w:pPr>
                              <w:numPr>
                                <w:ilvl w:val="1"/>
                                <w:numId w:val="10"/>
                              </w:numPr>
                              <w:spacing w:after="0"/>
                              <w:rPr>
                                <w:rFonts w:eastAsia="MS Mincho"/>
                                <w:lang w:val="en-US" w:eastAsia="ja-JP"/>
                              </w:rPr>
                            </w:pPr>
                            <w:r w:rsidRPr="00E47EF1">
                              <w:rPr>
                                <w:rFonts w:eastAsia="MS Mincho"/>
                                <w:lang w:val="en-US" w:eastAsia="ja-JP"/>
                              </w:rPr>
                              <w:t>Whether to support one of them or both</w:t>
                            </w:r>
                          </w:p>
                          <w:p w:rsidR="00A12D64" w:rsidRPr="00E47EF1" w:rsidRDefault="00A12D64" w:rsidP="00A12D64">
                            <w:pPr>
                              <w:numPr>
                                <w:ilvl w:val="1"/>
                                <w:numId w:val="10"/>
                              </w:numPr>
                              <w:spacing w:after="0"/>
                              <w:rPr>
                                <w:rFonts w:eastAsia="MS Mincho"/>
                                <w:lang w:val="en-US" w:eastAsia="ja-JP"/>
                              </w:rPr>
                            </w:pPr>
                            <w:r w:rsidRPr="00E47EF1">
                              <w:rPr>
                                <w:rFonts w:eastAsia="MS Mincho"/>
                                <w:lang w:val="en-US" w:eastAsia="ja-JP"/>
                              </w:rPr>
                              <w:t>Whether the support is transparent to specification or not</w:t>
                            </w:r>
                          </w:p>
                          <w:p w:rsidR="00A12D64" w:rsidRDefault="00A12D64" w:rsidP="00A12D64">
                            <w:pPr>
                              <w:spacing w:after="0"/>
                              <w:rPr>
                                <w:rFonts w:eastAsiaTheme="minorEastAsia"/>
                                <w:lang w:val="en-US" w:eastAsia="ko-KR"/>
                              </w:rPr>
                            </w:pPr>
                          </w:p>
                          <w:p w:rsidR="00A12D64" w:rsidRPr="00E47EF1" w:rsidRDefault="00A12D64" w:rsidP="00A12D64">
                            <w:pPr>
                              <w:rPr>
                                <w:rFonts w:eastAsia="MS Mincho"/>
                                <w:b/>
                                <w:u w:val="single"/>
                                <w:lang w:eastAsia="ja-JP"/>
                              </w:rPr>
                            </w:pPr>
                            <w:r w:rsidRPr="00E47EF1">
                              <w:rPr>
                                <w:rFonts w:eastAsia="MS Mincho"/>
                                <w:b/>
                                <w:highlight w:val="green"/>
                                <w:u w:val="single"/>
                                <w:lang w:eastAsia="ja-JP"/>
                              </w:rPr>
                              <w:t>Agreements</w:t>
                            </w:r>
                            <w:r w:rsidRPr="00E47EF1">
                              <w:rPr>
                                <w:rFonts w:eastAsia="MS Mincho"/>
                                <w:b/>
                                <w:u w:val="single"/>
                                <w:lang w:eastAsia="ja-JP"/>
                              </w:rPr>
                              <w:t>:</w:t>
                            </w:r>
                          </w:p>
                          <w:p w:rsidR="00A12D64" w:rsidRPr="00E47EF1" w:rsidRDefault="00A12D64" w:rsidP="00A12D64">
                            <w:pPr>
                              <w:numPr>
                                <w:ilvl w:val="0"/>
                                <w:numId w:val="11"/>
                              </w:numPr>
                              <w:spacing w:after="0"/>
                              <w:rPr>
                                <w:rFonts w:eastAsia="MS Mincho"/>
                                <w:lang w:val="en-US" w:eastAsia="ja-JP"/>
                              </w:rPr>
                            </w:pPr>
                            <w:r w:rsidRPr="00E47EF1">
                              <w:rPr>
                                <w:rFonts w:eastAsia="MS Mincho"/>
                                <w:lang w:val="en-US" w:eastAsia="ja-JP"/>
                              </w:rPr>
                              <w:t xml:space="preserve">NR supports aperiodic, semi-persistent (as a </w:t>
                            </w:r>
                            <w:r w:rsidRPr="00E47EF1">
                              <w:rPr>
                                <w:rFonts w:eastAsia="MS Mincho"/>
                                <w:highlight w:val="darkYellow"/>
                                <w:lang w:val="en-US" w:eastAsia="ja-JP"/>
                              </w:rPr>
                              <w:t>working assumption</w:t>
                            </w:r>
                            <w:r w:rsidRPr="00E47EF1">
                              <w:rPr>
                                <w:rFonts w:eastAsia="MS Mincho"/>
                                <w:lang w:val="en-US" w:eastAsia="ja-JP"/>
                              </w:rPr>
                              <w:t>), and periodic IMR based on ZP CSI-RS for interference measurement for CSI feedback</w:t>
                            </w:r>
                          </w:p>
                          <w:p w:rsidR="00A12D64" w:rsidRPr="00E47EF1" w:rsidRDefault="00A12D64" w:rsidP="00A12D64">
                            <w:pPr>
                              <w:numPr>
                                <w:ilvl w:val="1"/>
                                <w:numId w:val="11"/>
                              </w:numPr>
                              <w:spacing w:after="0"/>
                              <w:rPr>
                                <w:rFonts w:eastAsia="MS Mincho"/>
                                <w:lang w:val="en-US" w:eastAsia="ja-JP"/>
                              </w:rPr>
                            </w:pPr>
                            <w:r w:rsidRPr="00E47EF1">
                              <w:rPr>
                                <w:rFonts w:eastAsia="MS Mincho"/>
                                <w:lang w:val="en-US" w:eastAsia="ja-JP"/>
                              </w:rPr>
                              <w:t>For IMR based on ZP CSI-RS, above three different time-domain behaviors are configured in the resource setting(s).</w:t>
                            </w:r>
                          </w:p>
                          <w:p w:rsidR="00A12D64" w:rsidRPr="00E47EF1" w:rsidRDefault="00A12D64" w:rsidP="00A12D64">
                            <w:pPr>
                              <w:numPr>
                                <w:ilvl w:val="1"/>
                                <w:numId w:val="11"/>
                              </w:numPr>
                              <w:spacing w:after="0"/>
                              <w:rPr>
                                <w:rFonts w:eastAsia="MS Mincho"/>
                                <w:lang w:val="en-US" w:eastAsia="ja-JP"/>
                              </w:rPr>
                            </w:pPr>
                            <w:r w:rsidRPr="00E47EF1">
                              <w:rPr>
                                <w:rFonts w:eastAsia="MS Mincho"/>
                                <w:lang w:val="en-US" w:eastAsia="ja-JP"/>
                              </w:rPr>
                              <w:t>FFS the potential impact on PDSCH rate matching</w:t>
                            </w:r>
                          </w:p>
                          <w:p w:rsidR="00A12D64" w:rsidRPr="00F4758E" w:rsidRDefault="00A12D64" w:rsidP="00A12D64">
                            <w:pPr>
                              <w:spacing w:after="0"/>
                              <w:rPr>
                                <w:rFonts w:eastAsiaTheme="minorEastAsia"/>
                                <w:lang w:val="en-US" w:eastAsia="ko-KR"/>
                              </w:rPr>
                            </w:pPr>
                          </w:p>
                          <w:p w:rsidR="00A12D64" w:rsidRPr="00A12D64" w:rsidRDefault="00A12D64" w:rsidP="00A12D64">
                            <w:pPr>
                              <w:spacing w:after="0"/>
                              <w:rPr>
                                <w:rFonts w:eastAsia="MS Mincho"/>
                                <w:lang w:val="en-US" w:eastAsia="ja-JP"/>
                              </w:rPr>
                            </w:pPr>
                          </w:p>
                        </w:txbxContent>
                      </wps:txbx>
                      <wps:bodyPr rot="0" vert="horz" wrap="square" lIns="91440" tIns="45720" rIns="91440" bIns="45720" anchor="t" anchorCtr="0">
                        <a:noAutofit/>
                      </wps:bodyPr>
                    </wps:wsp>
                  </a:graphicData>
                </a:graphic>
              </wp:inline>
            </w:drawing>
          </mc:Choice>
          <mc:Fallback>
            <w:pict>
              <v:shape id="_x0000_s1027" type="#_x0000_t202" style="width:456.95pt;height:4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" strokeweight=".5pt">
                <v:textbox>
                  <w:txbxContent>
                    <w:p w:rsidR="00A12D64" w:rsidRPr="00A12D64" w:rsidRDefault="00A12D64" w:rsidP="00A12D64">
                      <w:pPr>
                        <w:spacing w:before="60" w:after="60" w:line="288" w:lineRule="auto"/>
                        <w:ind w:firstLineChars="200" w:firstLine="400"/>
                        <w:rPr>
                          <w:rFonts w:cs="바탕" w:hint="eastAsia"/>
                          <w:lang w:eastAsia="ko-KR"/>
                        </w:rPr>
                      </w:pPr>
                    </w:p>
                    <w:p w:rsidR="00A12D64" w:rsidRPr="00E47EF1" w:rsidRDefault="00A12D64" w:rsidP="00A12D64">
                      <w:pPr>
                        <w:rPr>
                          <w:rFonts w:eastAsia="MS Mincho"/>
                          <w:b/>
                          <w:u w:val="single"/>
                          <w:lang w:eastAsia="ja-JP"/>
                        </w:rPr>
                      </w:pPr>
                      <w:r w:rsidRPr="00E47EF1">
                        <w:rPr>
                          <w:rFonts w:eastAsia="MS Mincho"/>
                          <w:b/>
                          <w:highlight w:val="green"/>
                          <w:u w:val="single"/>
                          <w:lang w:eastAsia="ja-JP"/>
                        </w:rPr>
                        <w:t>Agreements</w:t>
                      </w:r>
                      <w:r w:rsidRPr="00E47EF1">
                        <w:rPr>
                          <w:rFonts w:eastAsia="MS Mincho"/>
                          <w:b/>
                          <w:u w:val="single"/>
                          <w:lang w:eastAsia="ja-JP"/>
                        </w:rPr>
                        <w:t>:</w:t>
                      </w:r>
                    </w:p>
                    <w:p w:rsidR="00A12D64" w:rsidRPr="00E47EF1" w:rsidRDefault="00A12D64" w:rsidP="00A12D64">
                      <w:pPr>
                        <w:numPr>
                          <w:ilvl w:val="0"/>
                          <w:numId w:val="8"/>
                        </w:numPr>
                        <w:spacing w:after="0"/>
                        <w:rPr>
                          <w:rFonts w:eastAsia="MS Mincho"/>
                          <w:lang w:val="en-US" w:eastAsia="ja-JP"/>
                        </w:rPr>
                      </w:pPr>
                      <w:r w:rsidRPr="00E47EF1">
                        <w:rPr>
                          <w:rFonts w:eastAsia="MS Mincho"/>
                          <w:lang w:val="en-US" w:eastAsia="ja-JP"/>
                        </w:rPr>
                        <w:t xml:space="preserve">Define “CSI reporting band” as a collection of (contiguous or non-contiguous) </w:t>
                      </w:r>
                      <w:proofErr w:type="spellStart"/>
                      <w:r w:rsidRPr="00E47EF1">
                        <w:rPr>
                          <w:rFonts w:eastAsia="MS Mincho"/>
                          <w:lang w:val="en-US" w:eastAsia="ja-JP"/>
                        </w:rPr>
                        <w:t>subbands</w:t>
                      </w:r>
                      <w:proofErr w:type="spellEnd"/>
                      <w:r w:rsidRPr="00E47EF1">
                        <w:rPr>
                          <w:rFonts w:eastAsia="MS Mincho"/>
                          <w:lang w:val="en-US" w:eastAsia="ja-JP"/>
                        </w:rPr>
                        <w:t xml:space="preserve"> pertinent to a CSI reporting setting</w:t>
                      </w:r>
                    </w:p>
                    <w:p w:rsidR="00A12D64" w:rsidRPr="00E47EF1" w:rsidRDefault="00A12D64" w:rsidP="00A12D64">
                      <w:pPr>
                        <w:numPr>
                          <w:ilvl w:val="1"/>
                          <w:numId w:val="8"/>
                        </w:numPr>
                        <w:spacing w:after="0"/>
                        <w:rPr>
                          <w:rFonts w:eastAsia="MS Mincho"/>
                          <w:lang w:val="en-US" w:eastAsia="ja-JP"/>
                        </w:rPr>
                      </w:pPr>
                      <w:r w:rsidRPr="00E47EF1">
                        <w:rPr>
                          <w:rFonts w:eastAsia="MS Mincho"/>
                          <w:lang w:val="en-US" w:eastAsia="ja-JP"/>
                        </w:rPr>
                        <w:t>FFS how the CSI reporting band is determined</w:t>
                      </w:r>
                    </w:p>
                    <w:p w:rsidR="00A12D64" w:rsidRPr="00E47EF1" w:rsidRDefault="00A12D64" w:rsidP="00A12D64">
                      <w:pPr>
                        <w:numPr>
                          <w:ilvl w:val="0"/>
                          <w:numId w:val="8"/>
                        </w:numPr>
                        <w:spacing w:after="0"/>
                        <w:rPr>
                          <w:rFonts w:eastAsia="MS Mincho"/>
                          <w:lang w:val="en-US" w:eastAsia="ja-JP"/>
                        </w:rPr>
                      </w:pPr>
                      <w:r w:rsidRPr="00E47EF1">
                        <w:rPr>
                          <w:rFonts w:eastAsia="MS Mincho"/>
                          <w:lang w:val="en-US" w:eastAsia="ja-JP"/>
                        </w:rPr>
                        <w:t>Three frequency granularities are supported:</w:t>
                      </w:r>
                    </w:p>
                    <w:p w:rsidR="00A12D64" w:rsidRPr="00E47EF1" w:rsidRDefault="00A12D64" w:rsidP="00A12D64">
                      <w:pPr>
                        <w:numPr>
                          <w:ilvl w:val="1"/>
                          <w:numId w:val="8"/>
                        </w:numPr>
                        <w:spacing w:after="0"/>
                        <w:rPr>
                          <w:rFonts w:eastAsia="MS Mincho"/>
                          <w:lang w:val="en-US" w:eastAsia="ja-JP"/>
                        </w:rPr>
                      </w:pPr>
                      <w:r w:rsidRPr="00E47EF1">
                        <w:rPr>
                          <w:rFonts w:eastAsia="MS Mincho"/>
                          <w:lang w:val="en-US" w:eastAsia="ja-JP"/>
                        </w:rPr>
                        <w:t>Wideband reporting</w:t>
                      </w:r>
                    </w:p>
                    <w:p w:rsidR="00A12D64" w:rsidRPr="00E47EF1" w:rsidRDefault="00A12D64" w:rsidP="00A12D64">
                      <w:pPr>
                        <w:numPr>
                          <w:ilvl w:val="1"/>
                          <w:numId w:val="8"/>
                        </w:numPr>
                        <w:spacing w:after="0"/>
                        <w:rPr>
                          <w:rFonts w:eastAsia="MS Mincho"/>
                          <w:lang w:val="en-US" w:eastAsia="ja-JP"/>
                        </w:rPr>
                      </w:pPr>
                      <w:r w:rsidRPr="00E47EF1">
                        <w:rPr>
                          <w:rFonts w:eastAsia="MS Mincho"/>
                          <w:lang w:val="en-US" w:eastAsia="ja-JP"/>
                        </w:rPr>
                        <w:t>Partial band reporting</w:t>
                      </w:r>
                    </w:p>
                    <w:p w:rsidR="00A12D64" w:rsidRPr="00E47EF1" w:rsidRDefault="00A12D64" w:rsidP="00A12D64">
                      <w:pPr>
                        <w:numPr>
                          <w:ilvl w:val="1"/>
                          <w:numId w:val="8"/>
                        </w:numPr>
                        <w:spacing w:after="0"/>
                        <w:rPr>
                          <w:rFonts w:eastAsia="MS Mincho"/>
                          <w:lang w:val="en-US" w:eastAsia="ja-JP"/>
                        </w:rPr>
                      </w:pPr>
                      <w:proofErr w:type="spellStart"/>
                      <w:r w:rsidRPr="00E47EF1">
                        <w:rPr>
                          <w:rFonts w:eastAsia="MS Mincho"/>
                          <w:lang w:val="en-US" w:eastAsia="ja-JP"/>
                        </w:rPr>
                        <w:t>Subband</w:t>
                      </w:r>
                      <w:proofErr w:type="spellEnd"/>
                      <w:r w:rsidRPr="00E47EF1">
                        <w:rPr>
                          <w:rFonts w:eastAsia="MS Mincho"/>
                          <w:lang w:val="en-US" w:eastAsia="ja-JP"/>
                        </w:rPr>
                        <w:t xml:space="preserve"> reporting</w:t>
                      </w:r>
                    </w:p>
                    <w:p w:rsidR="00A12D64" w:rsidRPr="00E47EF1" w:rsidRDefault="00A12D64" w:rsidP="00A12D64">
                      <w:pPr>
                        <w:numPr>
                          <w:ilvl w:val="0"/>
                          <w:numId w:val="8"/>
                        </w:numPr>
                        <w:spacing w:after="0"/>
                        <w:rPr>
                          <w:rFonts w:eastAsia="MS Mincho"/>
                          <w:lang w:val="en-US" w:eastAsia="ja-JP"/>
                        </w:rPr>
                      </w:pPr>
                      <w:r w:rsidRPr="00E47EF1">
                        <w:rPr>
                          <w:rFonts w:eastAsia="MS Mincho"/>
                          <w:lang w:val="en-US" w:eastAsia="ja-JP"/>
                        </w:rPr>
                        <w:t>At least some combination(s) of the CSI parameters (e.g., CRI, RI, PMI, CQI, etc.) can be configured to be omitted from reporting within a CSI reporting setting</w:t>
                      </w:r>
                    </w:p>
                    <w:p w:rsidR="00A12D64" w:rsidRPr="00F4758E" w:rsidRDefault="00A12D64" w:rsidP="00A12D64">
                      <w:pPr>
                        <w:numPr>
                          <w:ilvl w:val="1"/>
                          <w:numId w:val="8"/>
                        </w:numPr>
                        <w:spacing w:after="0"/>
                        <w:rPr>
                          <w:rFonts w:eastAsia="MS Mincho" w:hint="eastAsia"/>
                          <w:lang w:val="en-US" w:eastAsia="ja-JP"/>
                        </w:rPr>
                      </w:pPr>
                      <w:r w:rsidRPr="00E47EF1">
                        <w:rPr>
                          <w:rFonts w:eastAsia="MS Mincho"/>
                          <w:lang w:val="en-US" w:eastAsia="ja-JP"/>
                        </w:rPr>
                        <w:t xml:space="preserve">FFS details </w:t>
                      </w:r>
                    </w:p>
                    <w:p w:rsidR="00A12D64" w:rsidRPr="00E47EF1" w:rsidRDefault="00A12D64" w:rsidP="00A12D64">
                      <w:pPr>
                        <w:rPr>
                          <w:rFonts w:eastAsia="MS Mincho"/>
                          <w:b/>
                          <w:u w:val="single"/>
                          <w:lang w:eastAsia="ja-JP"/>
                        </w:rPr>
                      </w:pPr>
                      <w:r w:rsidRPr="00E47EF1">
                        <w:rPr>
                          <w:rFonts w:eastAsia="MS Mincho"/>
                          <w:b/>
                          <w:highlight w:val="green"/>
                          <w:u w:val="single"/>
                          <w:lang w:eastAsia="ja-JP"/>
                        </w:rPr>
                        <w:t>Agreements</w:t>
                      </w:r>
                      <w:r w:rsidRPr="00E47EF1">
                        <w:rPr>
                          <w:rFonts w:eastAsia="MS Mincho"/>
                          <w:b/>
                          <w:u w:val="single"/>
                          <w:lang w:eastAsia="ja-JP"/>
                        </w:rPr>
                        <w:t>:</w:t>
                      </w:r>
                    </w:p>
                    <w:p w:rsidR="00A12D64" w:rsidRPr="00E47EF1" w:rsidRDefault="00A12D64" w:rsidP="00A12D64">
                      <w:pPr>
                        <w:numPr>
                          <w:ilvl w:val="0"/>
                          <w:numId w:val="9"/>
                        </w:numPr>
                        <w:spacing w:after="0"/>
                        <w:rPr>
                          <w:rFonts w:eastAsia="MS Mincho"/>
                          <w:lang w:val="en-US" w:eastAsia="ja-JP"/>
                        </w:rPr>
                      </w:pPr>
                      <w:r w:rsidRPr="00E47EF1">
                        <w:rPr>
                          <w:rFonts w:eastAsia="MS Mincho"/>
                          <w:lang w:val="en-US" w:eastAsia="ja-JP"/>
                        </w:rPr>
                        <w:t>FFS for aperiodic NZP CSI-RS, semi-persistent CSI reporting is not supported.</w:t>
                      </w:r>
                    </w:p>
                    <w:p w:rsidR="00A12D64" w:rsidRPr="00E47EF1" w:rsidRDefault="00A12D64" w:rsidP="00A12D64">
                      <w:pPr>
                        <w:numPr>
                          <w:ilvl w:val="0"/>
                          <w:numId w:val="9"/>
                        </w:numPr>
                        <w:spacing w:after="0"/>
                        <w:rPr>
                          <w:rFonts w:eastAsia="MS Mincho"/>
                          <w:lang w:val="en-US" w:eastAsia="ja-JP"/>
                        </w:rPr>
                      </w:pPr>
                      <w:r w:rsidRPr="00E47EF1">
                        <w:rPr>
                          <w:rFonts w:eastAsia="MS Mincho"/>
                          <w:lang w:val="en-US" w:eastAsia="ja-JP"/>
                        </w:rPr>
                        <w:t>FFS in each semi-persistent or periodic CSI reporting setting, reporting periodicity is additionally included in the configuration information</w:t>
                      </w:r>
                    </w:p>
                    <w:p w:rsidR="00A12D64" w:rsidRPr="00E47EF1" w:rsidRDefault="00A12D64" w:rsidP="00A12D64">
                      <w:pPr>
                        <w:numPr>
                          <w:ilvl w:val="1"/>
                          <w:numId w:val="9"/>
                        </w:numPr>
                        <w:spacing w:after="0"/>
                        <w:rPr>
                          <w:rFonts w:eastAsia="MS Mincho"/>
                          <w:lang w:val="en-US" w:eastAsia="ja-JP"/>
                        </w:rPr>
                      </w:pPr>
                      <w:r w:rsidRPr="00E47EF1">
                        <w:rPr>
                          <w:rFonts w:eastAsia="MS Mincho"/>
                          <w:lang w:val="en-US" w:eastAsia="ja-JP"/>
                        </w:rPr>
                        <w:t>FFS other information that can be included (e.g. timing offset, etc.)</w:t>
                      </w:r>
                    </w:p>
                    <w:p w:rsidR="00A12D64" w:rsidRPr="00E47EF1" w:rsidRDefault="00A12D64" w:rsidP="00A12D64">
                      <w:pPr>
                        <w:numPr>
                          <w:ilvl w:val="0"/>
                          <w:numId w:val="9"/>
                        </w:numPr>
                        <w:spacing w:after="0"/>
                        <w:rPr>
                          <w:rFonts w:eastAsia="MS Mincho"/>
                          <w:lang w:val="en-US" w:eastAsia="ja-JP"/>
                        </w:rPr>
                      </w:pPr>
                      <w:r w:rsidRPr="00E47EF1">
                        <w:rPr>
                          <w:rFonts w:eastAsia="MS Mincho"/>
                          <w:lang w:val="en-US" w:eastAsia="ja-JP"/>
                        </w:rPr>
                        <w:t xml:space="preserve">In each semi-persistent or periodic resource setting, periodicity is additionally included in the configuration information </w:t>
                      </w:r>
                    </w:p>
                    <w:p w:rsidR="00A12D64" w:rsidRDefault="00A12D64" w:rsidP="00A12D64">
                      <w:pPr>
                        <w:spacing w:after="0"/>
                        <w:rPr>
                          <w:rFonts w:eastAsiaTheme="minorEastAsia" w:hint="eastAsia"/>
                          <w:lang w:val="en-US" w:eastAsia="ko-KR"/>
                        </w:rPr>
                      </w:pPr>
                    </w:p>
                    <w:p w:rsidR="00A12D64" w:rsidRPr="00E47EF1" w:rsidRDefault="00A12D64" w:rsidP="00A12D64">
                      <w:pPr>
                        <w:rPr>
                          <w:rFonts w:eastAsia="MS Mincho"/>
                          <w:b/>
                          <w:u w:val="single"/>
                          <w:lang w:eastAsia="ja-JP"/>
                        </w:rPr>
                      </w:pPr>
                      <w:r w:rsidRPr="00E47EF1">
                        <w:rPr>
                          <w:rFonts w:eastAsia="MS Mincho"/>
                          <w:b/>
                          <w:highlight w:val="green"/>
                          <w:u w:val="single"/>
                          <w:lang w:eastAsia="ja-JP"/>
                        </w:rPr>
                        <w:t>Agreements</w:t>
                      </w:r>
                      <w:r w:rsidRPr="00E47EF1">
                        <w:rPr>
                          <w:rFonts w:eastAsia="MS Mincho"/>
                          <w:b/>
                          <w:u w:val="single"/>
                          <w:lang w:eastAsia="ja-JP"/>
                        </w:rPr>
                        <w:t>:</w:t>
                      </w:r>
                    </w:p>
                    <w:p w:rsidR="00A12D64" w:rsidRPr="00E47EF1" w:rsidRDefault="00A12D64" w:rsidP="00A12D64">
                      <w:pPr>
                        <w:numPr>
                          <w:ilvl w:val="0"/>
                          <w:numId w:val="10"/>
                        </w:numPr>
                        <w:spacing w:after="0"/>
                        <w:rPr>
                          <w:rFonts w:eastAsia="MS Mincho"/>
                          <w:lang w:val="en-US" w:eastAsia="ja-JP"/>
                        </w:rPr>
                      </w:pPr>
                      <w:r w:rsidRPr="00E47EF1">
                        <w:rPr>
                          <w:rFonts w:eastAsia="MS Mincho"/>
                          <w:lang w:val="en-US" w:eastAsia="ja-JP"/>
                        </w:rPr>
                        <w:t>NR supports ZP CSI-RS based interference measurement for CSI feedback</w:t>
                      </w:r>
                    </w:p>
                    <w:p w:rsidR="00A12D64" w:rsidRPr="00E47EF1" w:rsidRDefault="00A12D64" w:rsidP="00A12D64">
                      <w:pPr>
                        <w:numPr>
                          <w:ilvl w:val="1"/>
                          <w:numId w:val="10"/>
                        </w:numPr>
                        <w:spacing w:after="0"/>
                        <w:rPr>
                          <w:rFonts w:eastAsia="MS Mincho"/>
                          <w:lang w:val="en-US" w:eastAsia="ja-JP"/>
                        </w:rPr>
                      </w:pPr>
                      <w:r w:rsidRPr="00E47EF1">
                        <w:rPr>
                          <w:rFonts w:eastAsia="MS Mincho"/>
                          <w:lang w:val="en-US" w:eastAsia="ja-JP"/>
                        </w:rPr>
                        <w:t>Note: this support is not transparent to specification</w:t>
                      </w:r>
                    </w:p>
                    <w:p w:rsidR="00A12D64" w:rsidRPr="00E47EF1" w:rsidRDefault="00A12D64" w:rsidP="00A12D64">
                      <w:pPr>
                        <w:numPr>
                          <w:ilvl w:val="0"/>
                          <w:numId w:val="10"/>
                        </w:numPr>
                        <w:spacing w:after="0"/>
                        <w:rPr>
                          <w:rFonts w:eastAsia="MS Mincho"/>
                          <w:lang w:val="en-US" w:eastAsia="ja-JP"/>
                        </w:rPr>
                      </w:pPr>
                      <w:r w:rsidRPr="00E47EF1">
                        <w:rPr>
                          <w:rFonts w:eastAsia="MS Mincho"/>
                          <w:lang w:val="en-US" w:eastAsia="ja-JP"/>
                        </w:rPr>
                        <w:t>FFS the case of DM-RS &amp; NZP CSI-RS based interference measurement for CSI feedback</w:t>
                      </w:r>
                    </w:p>
                    <w:p w:rsidR="00A12D64" w:rsidRPr="00E47EF1" w:rsidRDefault="00A12D64" w:rsidP="00A12D64">
                      <w:pPr>
                        <w:numPr>
                          <w:ilvl w:val="1"/>
                          <w:numId w:val="10"/>
                        </w:numPr>
                        <w:spacing w:after="0"/>
                        <w:rPr>
                          <w:rFonts w:eastAsia="MS Mincho"/>
                          <w:lang w:val="en-US" w:eastAsia="ja-JP"/>
                        </w:rPr>
                      </w:pPr>
                      <w:r w:rsidRPr="00E47EF1">
                        <w:rPr>
                          <w:rFonts w:eastAsia="MS Mincho"/>
                          <w:lang w:val="en-US" w:eastAsia="ja-JP"/>
                        </w:rPr>
                        <w:t>Whether to support one of them or both</w:t>
                      </w:r>
                    </w:p>
                    <w:p w:rsidR="00A12D64" w:rsidRPr="00E47EF1" w:rsidRDefault="00A12D64" w:rsidP="00A12D64">
                      <w:pPr>
                        <w:numPr>
                          <w:ilvl w:val="1"/>
                          <w:numId w:val="10"/>
                        </w:numPr>
                        <w:spacing w:after="0"/>
                        <w:rPr>
                          <w:rFonts w:eastAsia="MS Mincho"/>
                          <w:lang w:val="en-US" w:eastAsia="ja-JP"/>
                        </w:rPr>
                      </w:pPr>
                      <w:r w:rsidRPr="00E47EF1">
                        <w:rPr>
                          <w:rFonts w:eastAsia="MS Mincho"/>
                          <w:lang w:val="en-US" w:eastAsia="ja-JP"/>
                        </w:rPr>
                        <w:t>Whether the support is transparent to specification or not</w:t>
                      </w:r>
                    </w:p>
                    <w:p w:rsidR="00A12D64" w:rsidRDefault="00A12D64" w:rsidP="00A12D64">
                      <w:pPr>
                        <w:spacing w:after="0"/>
                        <w:rPr>
                          <w:rFonts w:eastAsiaTheme="minorEastAsia" w:hint="eastAsia"/>
                          <w:lang w:val="en-US" w:eastAsia="ko-KR"/>
                        </w:rPr>
                      </w:pPr>
                    </w:p>
                    <w:p w:rsidR="00A12D64" w:rsidRPr="00E47EF1" w:rsidRDefault="00A12D64" w:rsidP="00A12D64">
                      <w:pPr>
                        <w:rPr>
                          <w:rFonts w:eastAsia="MS Mincho"/>
                          <w:b/>
                          <w:u w:val="single"/>
                          <w:lang w:eastAsia="ja-JP"/>
                        </w:rPr>
                      </w:pPr>
                      <w:r w:rsidRPr="00E47EF1">
                        <w:rPr>
                          <w:rFonts w:eastAsia="MS Mincho"/>
                          <w:b/>
                          <w:highlight w:val="green"/>
                          <w:u w:val="single"/>
                          <w:lang w:eastAsia="ja-JP"/>
                        </w:rPr>
                        <w:t>Agreements</w:t>
                      </w:r>
                      <w:r w:rsidRPr="00E47EF1">
                        <w:rPr>
                          <w:rFonts w:eastAsia="MS Mincho"/>
                          <w:b/>
                          <w:u w:val="single"/>
                          <w:lang w:eastAsia="ja-JP"/>
                        </w:rPr>
                        <w:t>:</w:t>
                      </w:r>
                    </w:p>
                    <w:p w:rsidR="00A12D64" w:rsidRPr="00E47EF1" w:rsidRDefault="00A12D64" w:rsidP="00A12D64">
                      <w:pPr>
                        <w:numPr>
                          <w:ilvl w:val="0"/>
                          <w:numId w:val="11"/>
                        </w:numPr>
                        <w:spacing w:after="0"/>
                        <w:rPr>
                          <w:rFonts w:eastAsia="MS Mincho"/>
                          <w:lang w:val="en-US" w:eastAsia="ja-JP"/>
                        </w:rPr>
                      </w:pPr>
                      <w:r w:rsidRPr="00E47EF1">
                        <w:rPr>
                          <w:rFonts w:eastAsia="MS Mincho"/>
                          <w:lang w:val="en-US" w:eastAsia="ja-JP"/>
                        </w:rPr>
                        <w:t xml:space="preserve">NR supports aperiodic, semi-persistent (as a </w:t>
                      </w:r>
                      <w:r w:rsidRPr="00E47EF1">
                        <w:rPr>
                          <w:rFonts w:eastAsia="MS Mincho"/>
                          <w:highlight w:val="darkYellow"/>
                          <w:lang w:val="en-US" w:eastAsia="ja-JP"/>
                        </w:rPr>
                        <w:t>working assumption</w:t>
                      </w:r>
                      <w:r w:rsidRPr="00E47EF1">
                        <w:rPr>
                          <w:rFonts w:eastAsia="MS Mincho"/>
                          <w:lang w:val="en-US" w:eastAsia="ja-JP"/>
                        </w:rPr>
                        <w:t>), and periodic IMR based on ZP CSI-RS for interference measurement for CSI feedback</w:t>
                      </w:r>
                    </w:p>
                    <w:p w:rsidR="00A12D64" w:rsidRPr="00E47EF1" w:rsidRDefault="00A12D64" w:rsidP="00A12D64">
                      <w:pPr>
                        <w:numPr>
                          <w:ilvl w:val="1"/>
                          <w:numId w:val="11"/>
                        </w:numPr>
                        <w:spacing w:after="0"/>
                        <w:rPr>
                          <w:rFonts w:eastAsia="MS Mincho"/>
                          <w:lang w:val="en-US" w:eastAsia="ja-JP"/>
                        </w:rPr>
                      </w:pPr>
                      <w:r w:rsidRPr="00E47EF1">
                        <w:rPr>
                          <w:rFonts w:eastAsia="MS Mincho"/>
                          <w:lang w:val="en-US" w:eastAsia="ja-JP"/>
                        </w:rPr>
                        <w:t>For IMR based on ZP CSI-RS, above three different time-domain behaviors are configured in the resource setting(s).</w:t>
                      </w:r>
                    </w:p>
                    <w:p w:rsidR="00A12D64" w:rsidRPr="00E47EF1" w:rsidRDefault="00A12D64" w:rsidP="00A12D64">
                      <w:pPr>
                        <w:numPr>
                          <w:ilvl w:val="1"/>
                          <w:numId w:val="11"/>
                        </w:numPr>
                        <w:spacing w:after="0"/>
                        <w:rPr>
                          <w:rFonts w:eastAsia="MS Mincho"/>
                          <w:lang w:val="en-US" w:eastAsia="ja-JP"/>
                        </w:rPr>
                      </w:pPr>
                      <w:r w:rsidRPr="00E47EF1">
                        <w:rPr>
                          <w:rFonts w:eastAsia="MS Mincho"/>
                          <w:lang w:val="en-US" w:eastAsia="ja-JP"/>
                        </w:rPr>
                        <w:t>FFS the potential impact on PDSCH rate matching</w:t>
                      </w:r>
                    </w:p>
                    <w:p w:rsidR="00A12D64" w:rsidRPr="00F4758E" w:rsidRDefault="00A12D64" w:rsidP="00A12D64">
                      <w:pPr>
                        <w:spacing w:after="0"/>
                        <w:rPr>
                          <w:rFonts w:eastAsiaTheme="minorEastAsia" w:hint="eastAsia"/>
                          <w:lang w:val="en-US" w:eastAsia="ko-KR"/>
                        </w:rPr>
                      </w:pPr>
                    </w:p>
                    <w:p w:rsidR="00A12D64" w:rsidRPr="00A12D64" w:rsidRDefault="00A12D64" w:rsidP="00A12D64">
                      <w:pPr>
                        <w:spacing w:after="0"/>
                        <w:rPr>
                          <w:rFonts w:eastAsia="MS Mincho"/>
                          <w:lang w:val="en-US" w:eastAsia="ja-JP"/>
                        </w:rPr>
                      </w:pPr>
                    </w:p>
                  </w:txbxContent>
                </v:textbox>
                <w10:anchorlock/>
              </v:shape>
            </w:pict>
          </mc:Fallback>
        </mc:AlternateContent>
      </w:r>
    </w:p>
    <w:p w:rsidR="00A12D64" w:rsidRDefault="00A12D64" w:rsidP="00873FE8">
      <w:pPr>
        <w:spacing w:before="60" w:after="60" w:line="288" w:lineRule="auto"/>
        <w:ind w:firstLineChars="200" w:firstLine="400"/>
        <w:rPr>
          <w:rFonts w:cs="바탕"/>
          <w:lang w:eastAsia="ko-KR"/>
        </w:rPr>
      </w:pPr>
    </w:p>
    <w:p w:rsidR="00BA0C01" w:rsidRPr="00125E0E" w:rsidRDefault="00BA0C01" w:rsidP="00BA0C01">
      <w:pPr>
        <w:pStyle w:val="maintext"/>
        <w:ind w:firstLine="400"/>
      </w:pPr>
      <w:r w:rsidRPr="00226945">
        <w:t xml:space="preserve">CSI reporting is one of the most important components in MIMO to enhance system performance and satisfy </w:t>
      </w:r>
      <w:r>
        <w:t>performance related</w:t>
      </w:r>
      <w:r w:rsidRPr="00226945">
        <w:t xml:space="preserve"> requirement. In this contribution, we discuss </w:t>
      </w:r>
      <w:r w:rsidR="00A12D64">
        <w:rPr>
          <w:rFonts w:hint="eastAsia"/>
          <w:lang w:eastAsia="ko-KR"/>
        </w:rPr>
        <w:t xml:space="preserve">CSI measurements </w:t>
      </w:r>
      <w:r>
        <w:t xml:space="preserve">and </w:t>
      </w:r>
      <w:r w:rsidR="00A12D64">
        <w:rPr>
          <w:rFonts w:hint="eastAsia"/>
          <w:lang w:eastAsia="ko-KR"/>
        </w:rPr>
        <w:t>CSI reporting</w:t>
      </w:r>
      <w:r w:rsidRPr="00226945">
        <w:t xml:space="preserve"> considering various design aspects.</w:t>
      </w:r>
    </w:p>
    <w:p w:rsidR="00A12D64" w:rsidRDefault="00A12D64" w:rsidP="00BA0C01">
      <w:pPr>
        <w:pStyle w:val="1"/>
        <w:spacing w:after="180"/>
      </w:pPr>
      <w:r>
        <w:rPr>
          <w:rFonts w:hint="eastAsia"/>
        </w:rPr>
        <w:t>Discussion on CSI reporting for NR</w:t>
      </w:r>
    </w:p>
    <w:p w:rsidR="001A27BD" w:rsidRDefault="001A27BD" w:rsidP="001A27BD">
      <w:pPr>
        <w:spacing w:before="60" w:line="288" w:lineRule="auto"/>
        <w:ind w:firstLine="448"/>
        <w:jc w:val="both"/>
        <w:rPr>
          <w:lang w:eastAsia="ko-KR"/>
        </w:rPr>
      </w:pPr>
      <w:r w:rsidRPr="00D378A2">
        <w:t xml:space="preserve">In </w:t>
      </w:r>
      <w:r>
        <w:t>Rel-13</w:t>
      </w:r>
      <w:r w:rsidRPr="00D378A2">
        <w:t xml:space="preserve"> LTE, both periodic </w:t>
      </w:r>
      <w:r>
        <w:t xml:space="preserve">CSI reporting (P-CSI) </w:t>
      </w:r>
      <w:r w:rsidRPr="00D378A2">
        <w:t xml:space="preserve">and aperiodic CSI reporting </w:t>
      </w:r>
      <w:r>
        <w:t xml:space="preserve">(A-CSI) </w:t>
      </w:r>
      <w:r w:rsidRPr="00D378A2">
        <w:t>method</w:t>
      </w:r>
      <w:r>
        <w:t>s</w:t>
      </w:r>
      <w:r w:rsidRPr="00D378A2">
        <w:t xml:space="preserve"> are provided. While </w:t>
      </w:r>
      <w:r>
        <w:t>A-CSI</w:t>
      </w:r>
      <w:r w:rsidRPr="00D378A2">
        <w:t xml:space="preserve"> reporting provides more concrete information via PUSCH</w:t>
      </w:r>
      <w:r>
        <w:t xml:space="preserve"> which has larger container</w:t>
      </w:r>
      <w:r w:rsidRPr="00D378A2">
        <w:t xml:space="preserve">, </w:t>
      </w:r>
      <w:r>
        <w:t>P-CSI</w:t>
      </w:r>
      <w:r w:rsidRPr="00D378A2">
        <w:t xml:space="preserve"> provides compact information via PUCCH</w:t>
      </w:r>
      <w:r>
        <w:t xml:space="preserve"> which is more robust</w:t>
      </w:r>
      <w:r w:rsidRPr="00D378A2">
        <w:t xml:space="preserve">. </w:t>
      </w:r>
      <w:r>
        <w:t xml:space="preserve">Compared to existing CSI reporting methods in LTE, </w:t>
      </w:r>
      <w:r>
        <w:rPr>
          <w:rFonts w:hint="eastAsia"/>
          <w:lang w:eastAsia="ko-KR"/>
        </w:rPr>
        <w:t>semi-persistent CSI reporting (</w:t>
      </w:r>
      <w:r>
        <w:t>S-CSI</w:t>
      </w:r>
      <w:r>
        <w:rPr>
          <w:rFonts w:hint="eastAsia"/>
          <w:lang w:eastAsia="ko-KR"/>
        </w:rPr>
        <w:t>)</w:t>
      </w:r>
      <w:r>
        <w:t xml:space="preserve"> is newly introduced to NR. </w:t>
      </w:r>
      <w:r>
        <w:rPr>
          <w:lang w:eastAsia="ko-KR"/>
        </w:rPr>
        <w:t xml:space="preserve">The main objective of S-CSI is similar to the objective of periodic CSI reporting. However, the degree of benefits is different since S-CSI allows more dynamic signalling. For example, uplink resources to support CSI reporting can be efficiently utilized by using dynamic deactivation when </w:t>
      </w:r>
      <w:proofErr w:type="spellStart"/>
      <w:r>
        <w:rPr>
          <w:lang w:eastAsia="ko-KR"/>
        </w:rPr>
        <w:t>gNB</w:t>
      </w:r>
      <w:proofErr w:type="spellEnd"/>
      <w:r>
        <w:rPr>
          <w:lang w:eastAsia="ko-KR"/>
        </w:rPr>
        <w:t xml:space="preserve"> does not need to acquire channel information with the corresponding configuration. Considering the characteristics, design target of P-CSI and S-CSI should be differentiated. </w:t>
      </w:r>
      <w:r>
        <w:rPr>
          <w:rFonts w:hint="eastAsia"/>
          <w:lang w:eastAsia="ko-KR"/>
        </w:rPr>
        <w:t>Moreover, i</w:t>
      </w:r>
      <w:r>
        <w:rPr>
          <w:lang w:eastAsia="ko-KR"/>
        </w:rPr>
        <w:t xml:space="preserve">t should be noted that activation and deactivation via higher layer configuration requires relatively low UE complexity than dynamic activation and deactivation. Given that situation, design target of P-CSI should be providing robust information with minimized UE complexity (e.g. </w:t>
      </w:r>
      <w:proofErr w:type="spellStart"/>
      <w:r>
        <w:rPr>
          <w:lang w:eastAsia="ko-KR"/>
        </w:rPr>
        <w:t>mMTC</w:t>
      </w:r>
      <w:proofErr w:type="spellEnd"/>
      <w:r>
        <w:rPr>
          <w:lang w:eastAsia="ko-KR"/>
        </w:rPr>
        <w:t>) while S-CSI provides relatively accurate information with relatively high UE complexity.</w:t>
      </w:r>
      <w:r>
        <w:rPr>
          <w:rFonts w:hint="eastAsia"/>
          <w:lang w:eastAsia="ko-KR"/>
        </w:rPr>
        <w:t xml:space="preserve"> In order to maximize the benefits of each CSI reporting, following design aspects should with the main objectives of CSI reporting methods:</w:t>
      </w:r>
    </w:p>
    <w:p w:rsidR="001A27BD" w:rsidRDefault="001A27BD" w:rsidP="001A27BD">
      <w:pPr>
        <w:pStyle w:val="a5"/>
        <w:numPr>
          <w:ilvl w:val="0"/>
          <w:numId w:val="3"/>
        </w:numPr>
        <w:spacing w:before="60" w:after="60" w:line="288" w:lineRule="auto"/>
        <w:ind w:leftChars="0"/>
        <w:jc w:val="both"/>
      </w:pPr>
      <w:r>
        <w:lastRenderedPageBreak/>
        <w:t>CSI content</w:t>
      </w:r>
    </w:p>
    <w:p w:rsidR="001A27BD" w:rsidRDefault="002F68C6" w:rsidP="002F68C6">
      <w:pPr>
        <w:pStyle w:val="a5"/>
        <w:numPr>
          <w:ilvl w:val="0"/>
          <w:numId w:val="3"/>
        </w:numPr>
        <w:spacing w:before="60" w:after="60" w:line="288" w:lineRule="auto"/>
        <w:ind w:leftChars="0" w:left="1168" w:hanging="357"/>
        <w:jc w:val="both"/>
      </w:pPr>
      <w:r>
        <w:t>CSI reporting procedure</w:t>
      </w:r>
    </w:p>
    <w:p w:rsidR="002F68C6" w:rsidRDefault="002F68C6" w:rsidP="002F68C6">
      <w:pPr>
        <w:pStyle w:val="a5"/>
        <w:numPr>
          <w:ilvl w:val="0"/>
          <w:numId w:val="3"/>
        </w:numPr>
        <w:spacing w:before="60" w:line="288" w:lineRule="auto"/>
        <w:ind w:leftChars="0" w:left="1168" w:hanging="357"/>
        <w:jc w:val="both"/>
      </w:pPr>
      <w:r>
        <w:rPr>
          <w:lang w:eastAsia="ko-KR"/>
        </w:rPr>
        <w:t>Activa</w:t>
      </w:r>
      <w:r>
        <w:rPr>
          <w:rFonts w:hint="eastAsia"/>
          <w:lang w:eastAsia="ko-KR"/>
        </w:rPr>
        <w:t xml:space="preserve">tion and </w:t>
      </w:r>
      <w:r>
        <w:rPr>
          <w:lang w:eastAsia="ko-KR"/>
        </w:rPr>
        <w:t>configuration</w:t>
      </w:r>
      <w:r>
        <w:rPr>
          <w:rFonts w:hint="eastAsia"/>
          <w:lang w:eastAsia="ko-KR"/>
        </w:rPr>
        <w:t xml:space="preserve"> </w:t>
      </w:r>
      <w:r>
        <w:rPr>
          <w:lang w:eastAsia="ko-KR"/>
        </w:rPr>
        <w:t>signalling.</w:t>
      </w:r>
    </w:p>
    <w:p w:rsidR="00A12D64" w:rsidRPr="002C3F0D" w:rsidRDefault="00A12D64" w:rsidP="002F68C6">
      <w:pPr>
        <w:spacing w:before="60" w:line="288" w:lineRule="auto"/>
        <w:ind w:firstLine="448"/>
        <w:jc w:val="both"/>
      </w:pPr>
      <w:r w:rsidRPr="002C3F0D">
        <w:rPr>
          <w:rFonts w:hint="eastAsia"/>
        </w:rPr>
        <w:t xml:space="preserve">In </w:t>
      </w:r>
      <w:r w:rsidRPr="002C3F0D">
        <w:t>this contribution, dual-level CSI-RS structure is considered. A first type, termed level-1 CSI-RS (for non-UE-specific RS use cases) which is composed of K ≥ 1 CSI-RS resources. Each of the K static macro-beams represented by each of the K CSI-RS resources is termed the “coverage beam”. As evident, level-1 CSI-RS are being targeted for the non-UE-specific RS use case for CSI measurement and provides aggregate role of Rel-13 non-</w:t>
      </w:r>
      <w:proofErr w:type="spellStart"/>
      <w:r w:rsidRPr="002C3F0D">
        <w:t>precoded</w:t>
      </w:r>
      <w:proofErr w:type="spellEnd"/>
      <w:r w:rsidRPr="002C3F0D">
        <w:t xml:space="preserve"> (NP) CSI-RS and cell-specific </w:t>
      </w:r>
      <w:proofErr w:type="spellStart"/>
      <w:r w:rsidRPr="002C3F0D">
        <w:t>beamformed</w:t>
      </w:r>
      <w:proofErr w:type="spellEnd"/>
      <w:r w:rsidRPr="002C3F0D">
        <w:t xml:space="preserve"> (BF) CSI-RS. The second level of CSI-RS is analogous to Rel-13 UE-specific BF CSI-RS. Sharing the same characteristics, level-2 CSI-RS can be dynamically </w:t>
      </w:r>
      <w:proofErr w:type="spellStart"/>
      <w:r w:rsidRPr="002C3F0D">
        <w:t>beamformed</w:t>
      </w:r>
      <w:proofErr w:type="spellEnd"/>
      <w:r w:rsidRPr="002C3F0D">
        <w:t xml:space="preserve"> and composed of smaller number of ports than those for the level-1 CSI-RS. More details are given in a companion contribution </w:t>
      </w:r>
      <w:r w:rsidRPr="002C3F0D">
        <w:fldChar w:fldCharType="begin"/>
      </w:r>
      <w:r w:rsidRPr="002C3F0D">
        <w:instrText xml:space="preserve"> REF  CSI_RS_design_for_NR \h \r  \* MERGEFORMAT </w:instrText>
      </w:r>
      <w:r w:rsidRPr="002C3F0D">
        <w:fldChar w:fldCharType="separate"/>
      </w:r>
      <w:r w:rsidRPr="002C3F0D">
        <w:t>[</w:t>
      </w:r>
      <w:r w:rsidR="00297A1C">
        <w:rPr>
          <w:rFonts w:hint="eastAsia"/>
          <w:lang w:eastAsia="ko-KR"/>
        </w:rPr>
        <w:t>6</w:t>
      </w:r>
      <w:r w:rsidRPr="002C3F0D">
        <w:t>]</w:t>
      </w:r>
      <w:r w:rsidRPr="002C3F0D">
        <w:fldChar w:fldCharType="end"/>
      </w:r>
      <w:r w:rsidRPr="002C3F0D">
        <w:t>.</w:t>
      </w:r>
    </w:p>
    <w:p w:rsidR="00BA0C01" w:rsidRPr="00BE0DF4" w:rsidRDefault="00BA0C01" w:rsidP="00BA0C01">
      <w:pPr>
        <w:pStyle w:val="a5"/>
        <w:numPr>
          <w:ilvl w:val="1"/>
          <w:numId w:val="1"/>
        </w:numPr>
        <w:spacing w:before="60"/>
        <w:ind w:leftChars="0" w:left="1123"/>
        <w:rPr>
          <w:rFonts w:ascii="Arial" w:eastAsia="바탕" w:hAnsi="Arial"/>
          <w:sz w:val="24"/>
          <w:szCs w:val="32"/>
          <w:lang w:eastAsia="ko-KR"/>
        </w:rPr>
      </w:pPr>
      <w:r w:rsidRPr="00BE0DF4">
        <w:rPr>
          <w:rFonts w:ascii="Arial" w:eastAsia="바탕" w:hAnsi="Arial"/>
          <w:sz w:val="24"/>
          <w:szCs w:val="32"/>
          <w:lang w:eastAsia="ko-KR"/>
        </w:rPr>
        <w:t>CSI content</w:t>
      </w:r>
    </w:p>
    <w:p w:rsidR="001A27BD" w:rsidRPr="002C3F0D" w:rsidRDefault="001A27BD" w:rsidP="009B3202">
      <w:pPr>
        <w:spacing w:before="60" w:after="60" w:line="288" w:lineRule="auto"/>
        <w:ind w:firstLine="448"/>
        <w:jc w:val="both"/>
      </w:pPr>
      <w:r w:rsidRPr="002C3F0D">
        <w:t>Two types of CSI (Type I and Type II CSI) with different spatial resolutions are agreed in RAN1#86bis [2]. Between the two types of CSI reporting, Type I feedback supports low spatial resolution feedback with dual stage codebook. For low spatial resolution feedback, implicit CSI which is inherited from HSDPA to Rel-8 LTE is suitable. This feedback paradigm fits quite well for all practical purposes and has advantages on testability (i.e. RAN4 PMI test inherited from HSDPA) and relatively low feedback overhead.</w:t>
      </w:r>
    </w:p>
    <w:p w:rsidR="001A27BD" w:rsidRPr="002C3F0D" w:rsidRDefault="001A27BD" w:rsidP="009B3202">
      <w:pPr>
        <w:spacing w:before="60" w:line="288" w:lineRule="auto"/>
        <w:ind w:firstLine="448"/>
        <w:jc w:val="both"/>
      </w:pPr>
      <w:r w:rsidRPr="002C3F0D">
        <w:t>In contrast to Type I feedback, explicit CSI should be considered for Type II feedback. Considering evolution of LTE MIMO (dynamic switching between SU-/MU-MIMO by the introduction of DMRS-based transmissions, introduction of 12-/16-CSI-RS ports), the adequacy of implicit feedback paradigm was being questioned as per following aspects:</w:t>
      </w:r>
    </w:p>
    <w:p w:rsidR="001A27BD" w:rsidRPr="002C3F0D" w:rsidRDefault="001A27BD" w:rsidP="009B3202">
      <w:pPr>
        <w:numPr>
          <w:ilvl w:val="0"/>
          <w:numId w:val="3"/>
        </w:numPr>
        <w:spacing w:before="60" w:after="60" w:line="288" w:lineRule="auto"/>
        <w:jc w:val="both"/>
      </w:pPr>
      <w:r w:rsidRPr="002C3F0D">
        <w:t xml:space="preserve">Scalability: As implicit CSI requires a codebook design (designed for a small subset of particular array geometries), it is unclear how this is scalable for larger number of antenna ports. When we support larger number of antennas, possible candidate numbers of CSI-RS ports and its 2D antenna configurations should be considered. For example, combinations of CSI-RS ports and antenna combinations are provided in Table 1 when we consider maximum 20, 24, 28 and 32 CSI-RS ports in Rel-14 </w:t>
      </w:r>
      <w:proofErr w:type="spellStart"/>
      <w:r w:rsidRPr="002C3F0D">
        <w:t>eFD</w:t>
      </w:r>
      <w:proofErr w:type="spellEnd"/>
      <w:r w:rsidRPr="002C3F0D">
        <w:t>-MIMO. In order to cope with the difficulty, parameterized codebook and Codebook-</w:t>
      </w:r>
      <w:proofErr w:type="spellStart"/>
      <w:r w:rsidRPr="002C3F0D">
        <w:t>Config</w:t>
      </w:r>
      <w:proofErr w:type="spellEnd"/>
      <w:r w:rsidRPr="002C3F0D">
        <w:t xml:space="preserve"> are introduced in Rel-13 FD-MIMO, but, it will not be sufficient when we support larger number of antenna ports for NR.</w:t>
      </w:r>
    </w:p>
    <w:p w:rsidR="001A27BD" w:rsidRPr="002C3F0D" w:rsidRDefault="001A27BD" w:rsidP="009B3202">
      <w:pPr>
        <w:numPr>
          <w:ilvl w:val="0"/>
          <w:numId w:val="3"/>
        </w:numPr>
        <w:spacing w:before="60" w:line="288" w:lineRule="auto"/>
        <w:ind w:left="1168" w:hanging="357"/>
        <w:jc w:val="both"/>
      </w:pPr>
      <w:r w:rsidRPr="002C3F0D">
        <w:t xml:space="preserve">SU-MU mismatch: As the system becomes more and more MU-centric due to the limit of UE hardware size and enhanced antenna capability of </w:t>
      </w:r>
      <w:proofErr w:type="spellStart"/>
      <w:r w:rsidRPr="002C3F0D">
        <w:t>gNB</w:t>
      </w:r>
      <w:proofErr w:type="spellEnd"/>
      <w:r w:rsidRPr="002C3F0D">
        <w:t xml:space="preserve"> on spatial separation, an inherent mismatch between CSI feedback (assuming SU) and </w:t>
      </w:r>
      <w:proofErr w:type="spellStart"/>
      <w:r w:rsidRPr="002C3F0D">
        <w:t>gNB</w:t>
      </w:r>
      <w:proofErr w:type="spellEnd"/>
      <w:r w:rsidRPr="002C3F0D">
        <w:t xml:space="preserve"> MU transmission becomes a limiting factor. This mismatch will result in an irreducible throughput loss regardless of the CSI resolution. In order to reduce such mismatch, the </w:t>
      </w:r>
      <w:proofErr w:type="spellStart"/>
      <w:r w:rsidRPr="002C3F0D">
        <w:t>gNB</w:t>
      </w:r>
      <w:proofErr w:type="spellEnd"/>
      <w:r w:rsidRPr="002C3F0D">
        <w:t xml:space="preserve"> typically employs any MU-CSI prediction algorithm from received SU CSI in conjunction with MU precoding algorithm such as ZF-BF or SLNR-BF. It is clear, however, that this scheme is sub-optimal. While ZF-BF or SLNR is a good criterion for MU precoding, it works quite well with uncompressed (albeit quantized) DL channel estimates rather than their coarse estimates with typical constraints from implicit feedback codebooks (e.g. constant modulus imposed to avoid performance penalty for SU transmission).</w:t>
      </w:r>
    </w:p>
    <w:p w:rsidR="001A27BD" w:rsidRPr="002C3F0D" w:rsidRDefault="001A27BD" w:rsidP="001A27BD">
      <w:pPr>
        <w:ind w:left="1170"/>
        <w:jc w:val="center"/>
        <w:rPr>
          <w:b/>
          <w:bCs/>
          <w:sz w:val="18"/>
        </w:rPr>
      </w:pPr>
      <w:r w:rsidRPr="002C3F0D">
        <w:rPr>
          <w:b/>
          <w:bCs/>
          <w:sz w:val="18"/>
        </w:rPr>
        <w:t xml:space="preserve">Table </w:t>
      </w:r>
      <w:r w:rsidRPr="002C3F0D">
        <w:rPr>
          <w:b/>
          <w:bCs/>
          <w:sz w:val="18"/>
        </w:rPr>
        <w:fldChar w:fldCharType="begin"/>
      </w:r>
      <w:r w:rsidRPr="002C3F0D">
        <w:rPr>
          <w:b/>
          <w:bCs/>
          <w:sz w:val="18"/>
        </w:rPr>
        <w:instrText xml:space="preserve"> SEQ Table \* ARABIC </w:instrText>
      </w:r>
      <w:r w:rsidRPr="002C3F0D">
        <w:rPr>
          <w:b/>
          <w:bCs/>
          <w:sz w:val="18"/>
        </w:rPr>
        <w:fldChar w:fldCharType="separate"/>
      </w:r>
      <w:r w:rsidRPr="002C3F0D">
        <w:rPr>
          <w:b/>
          <w:bCs/>
          <w:noProof/>
          <w:sz w:val="18"/>
        </w:rPr>
        <w:t>1</w:t>
      </w:r>
      <w:r w:rsidRPr="002C3F0D">
        <w:rPr>
          <w:b/>
          <w:bCs/>
          <w:sz w:val="18"/>
        </w:rPr>
        <w:fldChar w:fldCharType="end"/>
      </w:r>
      <w:r w:rsidRPr="002C3F0D">
        <w:rPr>
          <w:b/>
          <w:bCs/>
          <w:sz w:val="18"/>
        </w:rPr>
        <w:t xml:space="preserve"> </w:t>
      </w:r>
      <w:r w:rsidRPr="002C3F0D">
        <w:rPr>
          <w:bCs/>
          <w:sz w:val="18"/>
        </w:rPr>
        <w:t>Number of possible CSI-RS ports and its possible 2D antenna configuration</w:t>
      </w:r>
    </w:p>
    <w:tbl>
      <w:tblPr>
        <w:tblStyle w:val="a6"/>
        <w:tblW w:w="0" w:type="auto"/>
        <w:jc w:val="center"/>
        <w:tblLayout w:type="fixed"/>
        <w:tblLook w:val="04A0" w:firstRow="1" w:lastRow="0" w:firstColumn="1" w:lastColumn="0" w:noHBand="0" w:noVBand="1"/>
      </w:tblPr>
      <w:tblGrid>
        <w:gridCol w:w="1289"/>
        <w:gridCol w:w="2073"/>
        <w:gridCol w:w="732"/>
        <w:gridCol w:w="732"/>
        <w:gridCol w:w="733"/>
        <w:gridCol w:w="732"/>
        <w:gridCol w:w="732"/>
        <w:gridCol w:w="733"/>
      </w:tblGrid>
      <w:tr w:rsidR="001A27BD" w:rsidRPr="002C3F0D" w:rsidTr="002A7F83">
        <w:trPr>
          <w:jc w:val="center"/>
        </w:trPr>
        <w:tc>
          <w:tcPr>
            <w:tcW w:w="1289" w:type="dxa"/>
          </w:tcPr>
          <w:p w:rsidR="001A27BD" w:rsidRPr="002C3F0D" w:rsidRDefault="001A27BD" w:rsidP="002A7F83">
            <w:r w:rsidRPr="002C3F0D">
              <w:t>Number of</w:t>
            </w:r>
          </w:p>
          <w:p w:rsidR="001A27BD" w:rsidRPr="002C3F0D" w:rsidRDefault="001A27BD" w:rsidP="002A7F83">
            <w:r w:rsidRPr="002C3F0D">
              <w:t>aggregated</w:t>
            </w:r>
          </w:p>
          <w:p w:rsidR="001A27BD" w:rsidRPr="002C3F0D" w:rsidRDefault="001A27BD" w:rsidP="002A7F83">
            <w:pPr>
              <w:spacing w:before="60" w:after="60" w:line="288" w:lineRule="auto"/>
            </w:pPr>
            <w:r w:rsidRPr="002C3F0D">
              <w:t>CSI-RS ports</w:t>
            </w:r>
          </w:p>
        </w:tc>
        <w:tc>
          <w:tcPr>
            <w:tcW w:w="2073" w:type="dxa"/>
          </w:tcPr>
          <w:p w:rsidR="001A27BD" w:rsidRPr="002C3F0D" w:rsidRDefault="001A27BD" w:rsidP="002A7F83">
            <w:r w:rsidRPr="002C3F0D">
              <w:t>Number of aggregated</w:t>
            </w:r>
          </w:p>
          <w:p w:rsidR="001A27BD" w:rsidRPr="002C3F0D" w:rsidRDefault="001A27BD" w:rsidP="002A7F83">
            <w:pPr>
              <w:spacing w:before="60" w:after="60" w:line="288" w:lineRule="auto"/>
            </w:pPr>
            <w:r w:rsidRPr="002C3F0D">
              <w:t>CSI-RS ports per polarization</w:t>
            </w:r>
          </w:p>
        </w:tc>
        <w:tc>
          <w:tcPr>
            <w:tcW w:w="4394" w:type="dxa"/>
            <w:gridSpan w:val="6"/>
          </w:tcPr>
          <w:p w:rsidR="001A27BD" w:rsidRPr="002C3F0D" w:rsidRDefault="001A27BD" w:rsidP="002A7F83">
            <w:r w:rsidRPr="002C3F0D">
              <w:t>Available antenna array geometry, (N1, N2)</w:t>
            </w:r>
          </w:p>
        </w:tc>
      </w:tr>
      <w:tr w:rsidR="001A27BD" w:rsidRPr="002C3F0D" w:rsidTr="002A7F83">
        <w:trPr>
          <w:jc w:val="center"/>
        </w:trPr>
        <w:tc>
          <w:tcPr>
            <w:tcW w:w="1289" w:type="dxa"/>
          </w:tcPr>
          <w:p w:rsidR="001A27BD" w:rsidRPr="002C3F0D" w:rsidRDefault="001A27BD" w:rsidP="002A7F83">
            <w:r w:rsidRPr="002C3F0D">
              <w:t>20</w:t>
            </w:r>
          </w:p>
        </w:tc>
        <w:tc>
          <w:tcPr>
            <w:tcW w:w="2073" w:type="dxa"/>
          </w:tcPr>
          <w:p w:rsidR="001A27BD" w:rsidRPr="002C3F0D" w:rsidRDefault="001A27BD" w:rsidP="002A7F83">
            <w:r w:rsidRPr="002C3F0D">
              <w:t>10</w:t>
            </w:r>
          </w:p>
        </w:tc>
        <w:tc>
          <w:tcPr>
            <w:tcW w:w="732" w:type="dxa"/>
          </w:tcPr>
          <w:p w:rsidR="001A27BD" w:rsidRPr="002C3F0D" w:rsidRDefault="001A27BD" w:rsidP="002A7F83">
            <w:r w:rsidRPr="002C3F0D">
              <w:t>(1,10)</w:t>
            </w:r>
          </w:p>
        </w:tc>
        <w:tc>
          <w:tcPr>
            <w:tcW w:w="732" w:type="dxa"/>
          </w:tcPr>
          <w:p w:rsidR="001A27BD" w:rsidRPr="002C3F0D" w:rsidRDefault="001A27BD" w:rsidP="002A7F83">
            <w:r w:rsidRPr="002C3F0D">
              <w:t>(2,5)</w:t>
            </w:r>
          </w:p>
        </w:tc>
        <w:tc>
          <w:tcPr>
            <w:tcW w:w="733" w:type="dxa"/>
          </w:tcPr>
          <w:p w:rsidR="001A27BD" w:rsidRPr="002C3F0D" w:rsidRDefault="001A27BD" w:rsidP="002A7F83">
            <w:r w:rsidRPr="002C3F0D">
              <w:t>(5,2)</w:t>
            </w:r>
          </w:p>
        </w:tc>
        <w:tc>
          <w:tcPr>
            <w:tcW w:w="732" w:type="dxa"/>
          </w:tcPr>
          <w:p w:rsidR="001A27BD" w:rsidRPr="002C3F0D" w:rsidRDefault="001A27BD" w:rsidP="002A7F83">
            <w:r w:rsidRPr="002C3F0D">
              <w:t>(10,1)</w:t>
            </w:r>
          </w:p>
        </w:tc>
        <w:tc>
          <w:tcPr>
            <w:tcW w:w="732" w:type="dxa"/>
          </w:tcPr>
          <w:p w:rsidR="001A27BD" w:rsidRPr="002C3F0D" w:rsidRDefault="001A27BD" w:rsidP="002A7F83"/>
        </w:tc>
        <w:tc>
          <w:tcPr>
            <w:tcW w:w="733" w:type="dxa"/>
          </w:tcPr>
          <w:p w:rsidR="001A27BD" w:rsidRPr="002C3F0D" w:rsidRDefault="001A27BD" w:rsidP="002A7F83"/>
        </w:tc>
      </w:tr>
      <w:tr w:rsidR="001A27BD" w:rsidRPr="002C3F0D" w:rsidTr="002A7F83">
        <w:trPr>
          <w:jc w:val="center"/>
        </w:trPr>
        <w:tc>
          <w:tcPr>
            <w:tcW w:w="1289" w:type="dxa"/>
          </w:tcPr>
          <w:p w:rsidR="001A27BD" w:rsidRPr="002C3F0D" w:rsidRDefault="001A27BD" w:rsidP="002A7F83">
            <w:r w:rsidRPr="002C3F0D">
              <w:t>24</w:t>
            </w:r>
          </w:p>
        </w:tc>
        <w:tc>
          <w:tcPr>
            <w:tcW w:w="2073" w:type="dxa"/>
          </w:tcPr>
          <w:p w:rsidR="001A27BD" w:rsidRPr="002C3F0D" w:rsidRDefault="001A27BD" w:rsidP="002A7F83">
            <w:r w:rsidRPr="002C3F0D">
              <w:t>12</w:t>
            </w:r>
          </w:p>
        </w:tc>
        <w:tc>
          <w:tcPr>
            <w:tcW w:w="732" w:type="dxa"/>
          </w:tcPr>
          <w:p w:rsidR="001A27BD" w:rsidRPr="002C3F0D" w:rsidRDefault="001A27BD" w:rsidP="002A7F83">
            <w:r w:rsidRPr="002C3F0D">
              <w:t>(1,12)</w:t>
            </w:r>
          </w:p>
        </w:tc>
        <w:tc>
          <w:tcPr>
            <w:tcW w:w="732" w:type="dxa"/>
          </w:tcPr>
          <w:p w:rsidR="001A27BD" w:rsidRPr="002C3F0D" w:rsidRDefault="001A27BD" w:rsidP="002A7F83">
            <w:r w:rsidRPr="002C3F0D">
              <w:t>(2,6)</w:t>
            </w:r>
          </w:p>
        </w:tc>
        <w:tc>
          <w:tcPr>
            <w:tcW w:w="733" w:type="dxa"/>
          </w:tcPr>
          <w:p w:rsidR="001A27BD" w:rsidRPr="002C3F0D" w:rsidRDefault="001A27BD" w:rsidP="002A7F83">
            <w:r w:rsidRPr="002C3F0D">
              <w:t>(3,4)</w:t>
            </w:r>
          </w:p>
        </w:tc>
        <w:tc>
          <w:tcPr>
            <w:tcW w:w="732" w:type="dxa"/>
          </w:tcPr>
          <w:p w:rsidR="001A27BD" w:rsidRPr="002C3F0D" w:rsidRDefault="001A27BD" w:rsidP="002A7F83">
            <w:r w:rsidRPr="002C3F0D">
              <w:t>(4,3)</w:t>
            </w:r>
          </w:p>
        </w:tc>
        <w:tc>
          <w:tcPr>
            <w:tcW w:w="732" w:type="dxa"/>
          </w:tcPr>
          <w:p w:rsidR="001A27BD" w:rsidRPr="002C3F0D" w:rsidRDefault="001A27BD" w:rsidP="002A7F83">
            <w:r w:rsidRPr="002C3F0D">
              <w:t>(6,2)</w:t>
            </w:r>
          </w:p>
        </w:tc>
        <w:tc>
          <w:tcPr>
            <w:tcW w:w="733" w:type="dxa"/>
          </w:tcPr>
          <w:p w:rsidR="001A27BD" w:rsidRPr="002C3F0D" w:rsidRDefault="001A27BD" w:rsidP="002A7F83">
            <w:r w:rsidRPr="002C3F0D">
              <w:t>(12,1)</w:t>
            </w:r>
          </w:p>
        </w:tc>
      </w:tr>
      <w:tr w:rsidR="001A27BD" w:rsidRPr="002C3F0D" w:rsidTr="002A7F83">
        <w:trPr>
          <w:jc w:val="center"/>
        </w:trPr>
        <w:tc>
          <w:tcPr>
            <w:tcW w:w="1289" w:type="dxa"/>
          </w:tcPr>
          <w:p w:rsidR="001A27BD" w:rsidRPr="002C3F0D" w:rsidRDefault="001A27BD" w:rsidP="002A7F83">
            <w:r w:rsidRPr="002C3F0D">
              <w:t>28</w:t>
            </w:r>
          </w:p>
        </w:tc>
        <w:tc>
          <w:tcPr>
            <w:tcW w:w="2073" w:type="dxa"/>
          </w:tcPr>
          <w:p w:rsidR="001A27BD" w:rsidRPr="002C3F0D" w:rsidRDefault="001A27BD" w:rsidP="002A7F83">
            <w:r w:rsidRPr="002C3F0D">
              <w:t>14</w:t>
            </w:r>
          </w:p>
        </w:tc>
        <w:tc>
          <w:tcPr>
            <w:tcW w:w="732" w:type="dxa"/>
          </w:tcPr>
          <w:p w:rsidR="001A27BD" w:rsidRPr="002C3F0D" w:rsidRDefault="001A27BD" w:rsidP="002A7F83">
            <w:r w:rsidRPr="002C3F0D">
              <w:t>(1,14)</w:t>
            </w:r>
          </w:p>
        </w:tc>
        <w:tc>
          <w:tcPr>
            <w:tcW w:w="732" w:type="dxa"/>
          </w:tcPr>
          <w:p w:rsidR="001A27BD" w:rsidRPr="002C3F0D" w:rsidRDefault="001A27BD" w:rsidP="002A7F83">
            <w:r w:rsidRPr="002C3F0D">
              <w:t>(2,7)</w:t>
            </w:r>
          </w:p>
        </w:tc>
        <w:tc>
          <w:tcPr>
            <w:tcW w:w="733" w:type="dxa"/>
          </w:tcPr>
          <w:p w:rsidR="001A27BD" w:rsidRPr="002C3F0D" w:rsidRDefault="001A27BD" w:rsidP="002A7F83">
            <w:r w:rsidRPr="002C3F0D">
              <w:t>(7,2)</w:t>
            </w:r>
          </w:p>
        </w:tc>
        <w:tc>
          <w:tcPr>
            <w:tcW w:w="732" w:type="dxa"/>
          </w:tcPr>
          <w:p w:rsidR="001A27BD" w:rsidRPr="002C3F0D" w:rsidRDefault="001A27BD" w:rsidP="002A7F83">
            <w:r w:rsidRPr="002C3F0D">
              <w:t>(14,1)</w:t>
            </w:r>
          </w:p>
        </w:tc>
        <w:tc>
          <w:tcPr>
            <w:tcW w:w="732" w:type="dxa"/>
          </w:tcPr>
          <w:p w:rsidR="001A27BD" w:rsidRPr="002C3F0D" w:rsidRDefault="001A27BD" w:rsidP="002A7F83"/>
        </w:tc>
        <w:tc>
          <w:tcPr>
            <w:tcW w:w="733" w:type="dxa"/>
          </w:tcPr>
          <w:p w:rsidR="001A27BD" w:rsidRPr="002C3F0D" w:rsidRDefault="001A27BD" w:rsidP="002A7F83"/>
        </w:tc>
      </w:tr>
      <w:tr w:rsidR="001A27BD" w:rsidRPr="002C3F0D" w:rsidTr="002A7F83">
        <w:trPr>
          <w:jc w:val="center"/>
        </w:trPr>
        <w:tc>
          <w:tcPr>
            <w:tcW w:w="1289" w:type="dxa"/>
          </w:tcPr>
          <w:p w:rsidR="001A27BD" w:rsidRPr="002C3F0D" w:rsidRDefault="001A27BD" w:rsidP="002A7F83">
            <w:r w:rsidRPr="002C3F0D">
              <w:lastRenderedPageBreak/>
              <w:t>32</w:t>
            </w:r>
          </w:p>
        </w:tc>
        <w:tc>
          <w:tcPr>
            <w:tcW w:w="2073" w:type="dxa"/>
          </w:tcPr>
          <w:p w:rsidR="001A27BD" w:rsidRPr="002C3F0D" w:rsidRDefault="001A27BD" w:rsidP="002A7F83">
            <w:r w:rsidRPr="002C3F0D">
              <w:t>16</w:t>
            </w:r>
          </w:p>
        </w:tc>
        <w:tc>
          <w:tcPr>
            <w:tcW w:w="732" w:type="dxa"/>
          </w:tcPr>
          <w:p w:rsidR="001A27BD" w:rsidRPr="002C3F0D" w:rsidRDefault="001A27BD" w:rsidP="002A7F83">
            <w:r w:rsidRPr="002C3F0D">
              <w:t>(1,16)</w:t>
            </w:r>
          </w:p>
        </w:tc>
        <w:tc>
          <w:tcPr>
            <w:tcW w:w="732" w:type="dxa"/>
          </w:tcPr>
          <w:p w:rsidR="001A27BD" w:rsidRPr="002C3F0D" w:rsidRDefault="001A27BD" w:rsidP="002A7F83">
            <w:r w:rsidRPr="002C3F0D">
              <w:t>(2,8)</w:t>
            </w:r>
          </w:p>
        </w:tc>
        <w:tc>
          <w:tcPr>
            <w:tcW w:w="733" w:type="dxa"/>
          </w:tcPr>
          <w:p w:rsidR="001A27BD" w:rsidRPr="002C3F0D" w:rsidRDefault="001A27BD" w:rsidP="002A7F83">
            <w:r w:rsidRPr="002C3F0D">
              <w:t>(4,4)</w:t>
            </w:r>
          </w:p>
        </w:tc>
        <w:tc>
          <w:tcPr>
            <w:tcW w:w="732" w:type="dxa"/>
          </w:tcPr>
          <w:p w:rsidR="001A27BD" w:rsidRPr="002C3F0D" w:rsidRDefault="001A27BD" w:rsidP="002A7F83">
            <w:r w:rsidRPr="002C3F0D">
              <w:t>(8,2)</w:t>
            </w:r>
          </w:p>
        </w:tc>
        <w:tc>
          <w:tcPr>
            <w:tcW w:w="732" w:type="dxa"/>
          </w:tcPr>
          <w:p w:rsidR="001A27BD" w:rsidRPr="002C3F0D" w:rsidRDefault="001A27BD" w:rsidP="002A7F83">
            <w:r w:rsidRPr="002C3F0D">
              <w:t>(16,1)</w:t>
            </w:r>
          </w:p>
        </w:tc>
        <w:tc>
          <w:tcPr>
            <w:tcW w:w="733" w:type="dxa"/>
          </w:tcPr>
          <w:p w:rsidR="001A27BD" w:rsidRPr="002C3F0D" w:rsidRDefault="001A27BD" w:rsidP="002A7F83"/>
        </w:tc>
      </w:tr>
    </w:tbl>
    <w:p w:rsidR="001A27BD" w:rsidRPr="002C3F0D" w:rsidRDefault="001A27BD" w:rsidP="009B3202">
      <w:pPr>
        <w:spacing w:before="180" w:after="60" w:line="288" w:lineRule="auto"/>
        <w:ind w:firstLine="448"/>
        <w:jc w:val="both"/>
      </w:pPr>
      <w:r w:rsidRPr="002C3F0D">
        <w:t xml:space="preserve">In RAN1#86bis, however, the maximum number of CSI-RS ports is agreed as 32 antenna ports. This implies that an MU-centric design becomes more important (since the primary source of cell throughput gain for large number of transmit antennas comes from MU transmission). It is also expected that the drawbacks mentioned above become more severe. In order to better facilitates MU-MIMO multiplexing and circumvents the SU-MU mismatch inherent in implicit feedback paradigm, explicit CSI can be considered. </w:t>
      </w:r>
      <w:r w:rsidR="009B3202">
        <w:rPr>
          <w:rFonts w:hint="eastAsia"/>
          <w:lang w:eastAsia="ko-KR"/>
        </w:rPr>
        <w:t>Considering such aspects, eigenvector reporting based on category 1 (</w:t>
      </w:r>
      <w:proofErr w:type="spellStart"/>
      <w:r w:rsidR="009B3202">
        <w:rPr>
          <w:rFonts w:hint="eastAsia"/>
          <w:lang w:eastAsia="ko-KR"/>
        </w:rPr>
        <w:t>precoder</w:t>
      </w:r>
      <w:proofErr w:type="spellEnd"/>
      <w:r w:rsidR="009B3202">
        <w:rPr>
          <w:rFonts w:hint="eastAsia"/>
          <w:lang w:eastAsia="ko-KR"/>
        </w:rPr>
        <w:t xml:space="preserve"> feedback) and/or category 2 (Covariance matrix feedback) should be supported in NR. </w:t>
      </w:r>
      <w:r w:rsidRPr="002C3F0D">
        <w:t>In our compani</w:t>
      </w:r>
      <w:bookmarkStart w:id="0" w:name="_GoBack"/>
      <w:bookmarkEnd w:id="0"/>
      <w:r w:rsidRPr="002C3F0D">
        <w:t xml:space="preserve">on contribution [7], initial simulations results are provided to compare the performance of implicit and explicit CSI. In the evaluation result, </w:t>
      </w:r>
      <w:r w:rsidR="009B3202">
        <w:rPr>
          <w:rFonts w:hint="eastAsia"/>
          <w:lang w:eastAsia="ko-KR"/>
        </w:rPr>
        <w:t>we observed that</w:t>
      </w:r>
      <w:r w:rsidRPr="002C3F0D">
        <w:t xml:space="preserve"> explicit CSI can reduce performance gap with ideal CSI while the performance gap of implicit CSI is still large.</w:t>
      </w:r>
    </w:p>
    <w:p w:rsidR="001A27BD" w:rsidRPr="002C3F0D" w:rsidRDefault="001A27BD" w:rsidP="002F68C6">
      <w:pPr>
        <w:spacing w:before="60" w:after="60" w:line="288" w:lineRule="auto"/>
        <w:ind w:firstLine="448"/>
        <w:jc w:val="both"/>
      </w:pPr>
      <w:r w:rsidRPr="002C3F0D">
        <w:t xml:space="preserve">For the explicit CSI, CQI and RI may not be needed. When UE reports implicit CSI, acquiring direct channel information is impossible for </w:t>
      </w:r>
      <w:proofErr w:type="spellStart"/>
      <w:r w:rsidRPr="002C3F0D">
        <w:t>gNB</w:t>
      </w:r>
      <w:proofErr w:type="spellEnd"/>
      <w:r w:rsidRPr="002C3F0D">
        <w:t xml:space="preserve"> (except DL channel reciprocity in TDD). However, the situation is different when UE reports explicit feedback. Since UE reports explicit information on channel, </w:t>
      </w:r>
      <w:proofErr w:type="spellStart"/>
      <w:r w:rsidRPr="002C3F0D">
        <w:t>gNB</w:t>
      </w:r>
      <w:proofErr w:type="spellEnd"/>
      <w:r w:rsidRPr="002C3F0D">
        <w:t xml:space="preserve"> is able to find the optimized rank, modulation, channel coding rate and PMI. Moreover, it will be more accurate considering additional available information in </w:t>
      </w:r>
      <w:proofErr w:type="spellStart"/>
      <w:r w:rsidRPr="002C3F0D">
        <w:t>gNB</w:t>
      </w:r>
      <w:proofErr w:type="spellEnd"/>
      <w:r w:rsidRPr="002C3F0D">
        <w:t xml:space="preserve"> (e.g. MU-MIMO scheduling, coordination with other cell). However, additional interference feedback may be considered since </w:t>
      </w:r>
      <w:proofErr w:type="spellStart"/>
      <w:r w:rsidRPr="002C3F0D">
        <w:t>gNB</w:t>
      </w:r>
      <w:proofErr w:type="spellEnd"/>
      <w:r w:rsidRPr="002C3F0D">
        <w:t xml:space="preserve"> cannot directly measure inter-cell interference in UE’s position.</w:t>
      </w:r>
    </w:p>
    <w:p w:rsidR="001A27BD" w:rsidRDefault="001A27BD" w:rsidP="00462974">
      <w:pPr>
        <w:spacing w:before="60" w:line="288" w:lineRule="auto"/>
        <w:ind w:firstLine="448"/>
        <w:jc w:val="both"/>
        <w:rPr>
          <w:lang w:eastAsia="ko-KR"/>
        </w:rPr>
      </w:pPr>
      <w:r w:rsidRPr="002C3F0D">
        <w:t>Based on the above discussion, proposals can be summarized as follows:</w:t>
      </w:r>
    </w:p>
    <w:p w:rsidR="002F68C6" w:rsidRPr="002C3F0D" w:rsidRDefault="002F68C6" w:rsidP="002F68C6">
      <w:pPr>
        <w:spacing w:before="60" w:after="60" w:line="288" w:lineRule="auto"/>
        <w:rPr>
          <w:b/>
          <w:i/>
        </w:rPr>
      </w:pPr>
      <w:r w:rsidRPr="002C3F0D">
        <w:rPr>
          <w:b/>
          <w:i/>
          <w:u w:val="single"/>
        </w:rPr>
        <w:t>Proposals</w:t>
      </w:r>
      <w:r w:rsidRPr="002C3F0D">
        <w:rPr>
          <w:b/>
          <w:i/>
        </w:rPr>
        <w:t xml:space="preserve">: </w:t>
      </w:r>
    </w:p>
    <w:p w:rsidR="002F68C6" w:rsidRPr="002C3F0D" w:rsidRDefault="002F68C6" w:rsidP="002F68C6">
      <w:pPr>
        <w:numPr>
          <w:ilvl w:val="0"/>
          <w:numId w:val="4"/>
        </w:numPr>
        <w:spacing w:before="60" w:after="60" w:line="288" w:lineRule="auto"/>
        <w:ind w:left="714" w:hanging="357"/>
        <w:rPr>
          <w:i/>
        </w:rPr>
      </w:pPr>
      <w:r w:rsidRPr="002C3F0D">
        <w:rPr>
          <w:i/>
        </w:rPr>
        <w:t>Support explicit CSI for Type II feedback.</w:t>
      </w:r>
    </w:p>
    <w:p w:rsidR="002F68C6" w:rsidRPr="002C3F0D" w:rsidRDefault="002F68C6" w:rsidP="00462974">
      <w:pPr>
        <w:numPr>
          <w:ilvl w:val="1"/>
          <w:numId w:val="4"/>
        </w:numPr>
        <w:spacing w:before="60" w:line="288" w:lineRule="auto"/>
        <w:ind w:left="1434" w:hanging="357"/>
        <w:rPr>
          <w:i/>
        </w:rPr>
      </w:pPr>
      <w:r>
        <w:rPr>
          <w:rFonts w:hint="eastAsia"/>
          <w:i/>
          <w:lang w:eastAsia="ko-KR"/>
        </w:rPr>
        <w:t>Explicit CSI with category 1 and/or category 2 should be supported in NR Type II feedback</w:t>
      </w:r>
      <w:r w:rsidRPr="002C3F0D">
        <w:rPr>
          <w:i/>
        </w:rPr>
        <w:t>.</w:t>
      </w:r>
    </w:p>
    <w:p w:rsidR="00BA0C01" w:rsidRDefault="002F68C6" w:rsidP="00BA0C01">
      <w:pPr>
        <w:spacing w:before="60" w:after="60" w:line="288" w:lineRule="auto"/>
        <w:ind w:firstLine="448"/>
        <w:jc w:val="both"/>
      </w:pPr>
      <w:r>
        <w:rPr>
          <w:rFonts w:hint="eastAsia"/>
          <w:lang w:eastAsia="ko-KR"/>
        </w:rPr>
        <w:t>As discussed above</w:t>
      </w:r>
      <w:r w:rsidR="00BA0C01">
        <w:t>, Type I feedback supports low spatial resolution feedback with resource selection indicator, RI, PMI and channel quality feedback. For low spatial resolution feedback, implicit CSI which is inherited from HSDPA to Rel-8 LTE is suitable since this feedback paradigm fits quite well for all practical purposes and has advantages on testability (i.e. RAN4 PMI test inherited from HSDPA) and feedback overhead.</w:t>
      </w:r>
    </w:p>
    <w:p w:rsidR="00BA0C01" w:rsidRDefault="00BA0C01" w:rsidP="00BA0C01">
      <w:pPr>
        <w:spacing w:before="60" w:line="288" w:lineRule="auto"/>
        <w:ind w:firstLine="448"/>
        <w:jc w:val="both"/>
      </w:pPr>
      <w:r>
        <w:t xml:space="preserve">In contrast to Type I feedback, Type II feedback provides enhanced spatial information. Possible candidates for type II feedback are advanced CSI feedback via </w:t>
      </w:r>
      <w:proofErr w:type="spellStart"/>
      <w:r w:rsidR="002F68C6">
        <w:rPr>
          <w:rFonts w:hint="eastAsia"/>
          <w:lang w:eastAsia="ko-KR"/>
        </w:rPr>
        <w:t>precoder</w:t>
      </w:r>
      <w:proofErr w:type="spellEnd"/>
      <w:r w:rsidR="002F68C6">
        <w:rPr>
          <w:rFonts w:hint="eastAsia"/>
          <w:lang w:eastAsia="ko-KR"/>
        </w:rPr>
        <w:t xml:space="preserve"> feedback, covariance matrix feedback or hybrid type feedback</w:t>
      </w:r>
      <w:r>
        <w:t xml:space="preserve">. Commonality of such candidates for type II feedback is that large reporting overhead is required to acquire accurate channel information. For example, it should be noted that Rel-14 LTE UE should deliver 25 bits only for PMI when UE reports rank 2 CSI. Therefore, considering the functionality and limited payload size, support of Type II feedback is not appropriate for P-CSI. In contrast to P-CSI, support of Type II CSI should be considered in S-CSI. </w:t>
      </w:r>
    </w:p>
    <w:p w:rsidR="00BA0C01" w:rsidRDefault="00BA0C01" w:rsidP="00BA0C01">
      <w:pPr>
        <w:spacing w:before="60" w:after="60" w:line="288" w:lineRule="auto"/>
        <w:jc w:val="both"/>
        <w:rPr>
          <w:b/>
          <w:i/>
        </w:rPr>
      </w:pPr>
      <w:r>
        <w:rPr>
          <w:b/>
          <w:i/>
          <w:u w:val="single"/>
        </w:rPr>
        <w:t>Proposals</w:t>
      </w:r>
      <w:r w:rsidRPr="00BE0DF4">
        <w:rPr>
          <w:b/>
          <w:i/>
        </w:rPr>
        <w:t xml:space="preserve">: </w:t>
      </w:r>
    </w:p>
    <w:p w:rsidR="00BA0C01" w:rsidRDefault="00BA0C01" w:rsidP="00BA0C01">
      <w:pPr>
        <w:pStyle w:val="a5"/>
        <w:numPr>
          <w:ilvl w:val="0"/>
          <w:numId w:val="4"/>
        </w:numPr>
        <w:spacing w:before="60" w:after="60" w:line="288" w:lineRule="auto"/>
        <w:ind w:leftChars="0" w:left="714" w:hanging="357"/>
        <w:jc w:val="both"/>
        <w:rPr>
          <w:i/>
        </w:rPr>
      </w:pPr>
      <w:r>
        <w:rPr>
          <w:i/>
          <w:lang w:eastAsia="ko-KR"/>
        </w:rPr>
        <w:t>Support only Type I feedback for P-CSI in NR</w:t>
      </w:r>
    </w:p>
    <w:p w:rsidR="00BA0C01" w:rsidRDefault="00BA0C01" w:rsidP="002F68C6">
      <w:pPr>
        <w:pStyle w:val="a5"/>
        <w:numPr>
          <w:ilvl w:val="0"/>
          <w:numId w:val="4"/>
        </w:numPr>
        <w:spacing w:before="60" w:after="60" w:line="288" w:lineRule="auto"/>
        <w:ind w:leftChars="0" w:left="714" w:hanging="357"/>
        <w:jc w:val="both"/>
        <w:rPr>
          <w:i/>
        </w:rPr>
      </w:pPr>
      <w:r>
        <w:rPr>
          <w:i/>
          <w:lang w:eastAsia="ko-KR"/>
        </w:rPr>
        <w:t>Support both Type I and Type II feedback for S-CSI in NR.</w:t>
      </w:r>
    </w:p>
    <w:p w:rsidR="002F68C6" w:rsidRPr="002C3F0D" w:rsidRDefault="002F68C6" w:rsidP="002F68C6">
      <w:pPr>
        <w:numPr>
          <w:ilvl w:val="0"/>
          <w:numId w:val="4"/>
        </w:numPr>
        <w:spacing w:before="60" w:line="288" w:lineRule="auto"/>
        <w:ind w:left="714" w:hanging="357"/>
        <w:rPr>
          <w:i/>
        </w:rPr>
      </w:pPr>
      <w:r w:rsidRPr="002C3F0D">
        <w:rPr>
          <w:i/>
        </w:rPr>
        <w:t xml:space="preserve">Support both Type I and Type II feedback for aperiodic CSI reporting in NR. </w:t>
      </w:r>
    </w:p>
    <w:p w:rsidR="00BA0C01" w:rsidRPr="00BE0DF4" w:rsidRDefault="00BA0C01" w:rsidP="00BA0C01">
      <w:pPr>
        <w:pStyle w:val="a5"/>
        <w:numPr>
          <w:ilvl w:val="1"/>
          <w:numId w:val="1"/>
        </w:numPr>
        <w:spacing w:before="60"/>
        <w:ind w:leftChars="0" w:left="1123"/>
        <w:rPr>
          <w:rFonts w:ascii="Arial" w:eastAsia="바탕" w:hAnsi="Arial"/>
          <w:sz w:val="24"/>
          <w:szCs w:val="32"/>
          <w:lang w:eastAsia="ko-KR"/>
        </w:rPr>
      </w:pPr>
      <w:r w:rsidRPr="00BE0DF4">
        <w:rPr>
          <w:rFonts w:ascii="Arial" w:eastAsia="바탕" w:hAnsi="Arial"/>
          <w:sz w:val="24"/>
          <w:szCs w:val="32"/>
          <w:lang w:eastAsia="ko-KR"/>
        </w:rPr>
        <w:t>CSI reporting procedure</w:t>
      </w:r>
    </w:p>
    <w:p w:rsidR="00BA0C01" w:rsidRDefault="00BA0C01" w:rsidP="00BA0C01">
      <w:pPr>
        <w:spacing w:before="60" w:line="288" w:lineRule="auto"/>
        <w:ind w:firstLine="448"/>
        <w:jc w:val="both"/>
      </w:pPr>
      <w:r>
        <w:rPr>
          <w:lang w:eastAsia="ko-KR"/>
        </w:rPr>
        <w:t xml:space="preserve">Based on the CSI content discussed in the above, </w:t>
      </w:r>
      <w:r>
        <w:t>following design aspects should be considered to design CSI reporting procedure:</w:t>
      </w:r>
    </w:p>
    <w:p w:rsidR="00BA0C01" w:rsidRDefault="00BA0C01" w:rsidP="00BA0C01">
      <w:pPr>
        <w:pStyle w:val="a5"/>
        <w:numPr>
          <w:ilvl w:val="0"/>
          <w:numId w:val="3"/>
        </w:numPr>
        <w:spacing w:before="60" w:after="60" w:line="288" w:lineRule="auto"/>
        <w:ind w:leftChars="0"/>
        <w:jc w:val="both"/>
      </w:pPr>
      <w:r>
        <w:t>Support of RS transmission</w:t>
      </w:r>
      <w:r w:rsidR="002F68C6">
        <w:rPr>
          <w:rFonts w:hint="eastAsia"/>
          <w:lang w:eastAsia="ko-KR"/>
        </w:rPr>
        <w:t xml:space="preserve"> types</w:t>
      </w:r>
    </w:p>
    <w:p w:rsidR="00BA0C01" w:rsidRDefault="00BA0C01" w:rsidP="00BA0C01">
      <w:pPr>
        <w:pStyle w:val="a5"/>
        <w:numPr>
          <w:ilvl w:val="0"/>
          <w:numId w:val="3"/>
        </w:numPr>
        <w:spacing w:before="60" w:after="60" w:line="288" w:lineRule="auto"/>
        <w:ind w:leftChars="0" w:left="1168" w:hanging="357"/>
        <w:jc w:val="both"/>
      </w:pPr>
      <w:r>
        <w:rPr>
          <w:lang w:eastAsia="ko-KR"/>
        </w:rPr>
        <w:t>Reporting instances and PUCCH format for periodic CSI reporting</w:t>
      </w:r>
    </w:p>
    <w:p w:rsidR="00BA0C01" w:rsidRDefault="00BA0C01" w:rsidP="00BA0C01">
      <w:pPr>
        <w:pStyle w:val="a5"/>
        <w:numPr>
          <w:ilvl w:val="0"/>
          <w:numId w:val="3"/>
        </w:numPr>
        <w:spacing w:before="60" w:line="288" w:lineRule="auto"/>
        <w:ind w:leftChars="0" w:left="1168" w:hanging="357"/>
        <w:jc w:val="both"/>
      </w:pPr>
      <w:r w:rsidRPr="008C4755">
        <w:t xml:space="preserve">Support of CSI </w:t>
      </w:r>
      <w:r>
        <w:t xml:space="preserve">reporting </w:t>
      </w:r>
      <w:r w:rsidRPr="008C4755">
        <w:t>modes</w:t>
      </w:r>
      <w:r>
        <w:t>.</w:t>
      </w:r>
    </w:p>
    <w:p w:rsidR="00BA0C01" w:rsidRPr="00D378A2" w:rsidRDefault="00BA0C01" w:rsidP="00BA0C01">
      <w:pPr>
        <w:spacing w:before="60" w:line="288" w:lineRule="auto"/>
        <w:ind w:firstLine="448"/>
        <w:jc w:val="both"/>
        <w:rPr>
          <w:b/>
          <w:u w:val="single"/>
          <w:lang w:eastAsia="ko-KR"/>
        </w:rPr>
      </w:pPr>
      <w:r>
        <w:rPr>
          <w:b/>
          <w:u w:val="single"/>
          <w:lang w:eastAsia="ko-KR"/>
        </w:rPr>
        <w:t>Support of RS transmission</w:t>
      </w:r>
    </w:p>
    <w:p w:rsidR="002F68C6" w:rsidRPr="002C3F0D" w:rsidRDefault="002F68C6" w:rsidP="002F68C6">
      <w:pPr>
        <w:spacing w:before="60" w:after="60" w:line="288" w:lineRule="auto"/>
        <w:ind w:firstLine="448"/>
      </w:pPr>
      <w:r w:rsidRPr="002C3F0D">
        <w:lastRenderedPageBreak/>
        <w:t xml:space="preserve">A streamlined CSI reporting framework can be obtained by correlating CSI reporting with CSI-RS type. While P-CSI is targeted for link maintenance rather than providing higher resolution CSI, A-CSI is to acquire detailed and </w:t>
      </w:r>
      <w:r w:rsidRPr="002C3F0D">
        <w:rPr>
          <w:rFonts w:hint="eastAsia"/>
        </w:rPr>
        <w:t>accurate</w:t>
      </w:r>
      <w:r w:rsidRPr="002C3F0D">
        <w:t xml:space="preserve"> CSI. In order to provide such information, measurement on level-1 CSI-RS resources is essential. In this case, level-1 CSI-RS doesn’t have to be periodic since the A-CSI trigger is performed only when needed which reduces DL overhead (hence increases cell throughput) and potential inter-cell interference.</w:t>
      </w:r>
    </w:p>
    <w:p w:rsidR="00BA0C01" w:rsidRDefault="00BA0C01" w:rsidP="00BA0C01">
      <w:pPr>
        <w:spacing w:before="60" w:after="60" w:line="288" w:lineRule="auto"/>
        <w:ind w:firstLine="448"/>
        <w:jc w:val="both"/>
      </w:pPr>
      <w:r>
        <w:t xml:space="preserve">For P-CSI, support of level-2 CSI-RS with relatively smaller number of CSI-RS ports would be suitable. In order to provide robust information rather than detailed and accurate CSI, limited number of CSI-RS ports would be enough considering limited container of P-CSI.  In contrast to P-CSI, however, both level-1 and level-2 CSI-RS should be supported in S-CSI. As discussed above, support of Type II CSI would be beneficial for S-CSI. Since support of high resolution CSI is much beneficial when UE supports large number of CSI-RS ports, both support of level-2 CSI-RS will provide performance benefits. In addition to level of CSI-RS, CSI-RS transmission type should be considered with CSI reporting type. In 3GPP RAN1#87, support of periodic and semi-persistent CSI-RS is agreed. With regard to CSI-RS transmission type, support of CSI reporting type should considered. </w:t>
      </w:r>
    </w:p>
    <w:p w:rsidR="00BA0C01" w:rsidRDefault="00BA0C01" w:rsidP="002F68C6">
      <w:pPr>
        <w:spacing w:before="60" w:line="288" w:lineRule="auto"/>
        <w:ind w:firstLine="448"/>
        <w:jc w:val="both"/>
      </w:pPr>
      <w:r>
        <w:t xml:space="preserve">In Table </w:t>
      </w:r>
      <w:r w:rsidR="009637A9">
        <w:rPr>
          <w:rFonts w:hint="eastAsia"/>
          <w:lang w:eastAsia="ko-KR"/>
        </w:rPr>
        <w:t>2</w:t>
      </w:r>
      <w:r>
        <w:t xml:space="preserve">, possible issues on joint operation of P-CSI and S-CSI with periodic and semi-persistent CSI-RS are summarized as follows: </w:t>
      </w:r>
    </w:p>
    <w:p w:rsidR="00BA0C01" w:rsidRPr="001D51D6" w:rsidRDefault="00BA0C01" w:rsidP="00BA0C01">
      <w:pPr>
        <w:pStyle w:val="a7"/>
        <w:jc w:val="center"/>
        <w:rPr>
          <w:sz w:val="18"/>
        </w:rPr>
      </w:pPr>
      <w:r w:rsidRPr="001D51D6">
        <w:rPr>
          <w:sz w:val="18"/>
        </w:rPr>
        <w:t xml:space="preserve">Table </w:t>
      </w:r>
      <w:r w:rsidR="009637A9">
        <w:rPr>
          <w:rFonts w:hint="eastAsia"/>
          <w:sz w:val="18"/>
          <w:lang w:eastAsia="ko-KR"/>
        </w:rPr>
        <w:t>2</w:t>
      </w:r>
      <w:r w:rsidRPr="001D51D6">
        <w:rPr>
          <w:sz w:val="18"/>
        </w:rPr>
        <w:t xml:space="preserve"> </w:t>
      </w:r>
      <w:r>
        <w:rPr>
          <w:b w:val="0"/>
          <w:sz w:val="18"/>
        </w:rPr>
        <w:t>Summary on joint operation of P-CSI and S-CSI with periodic CSI-RS and semi-persistent CSI-RS</w:t>
      </w:r>
    </w:p>
    <w:tbl>
      <w:tblPr>
        <w:tblStyle w:val="a6"/>
        <w:tblW w:w="0" w:type="auto"/>
        <w:jc w:val="center"/>
        <w:tblLook w:val="04A0" w:firstRow="1" w:lastRow="0" w:firstColumn="1" w:lastColumn="0" w:noHBand="0" w:noVBand="1"/>
      </w:tblPr>
      <w:tblGrid>
        <w:gridCol w:w="2402"/>
        <w:gridCol w:w="2835"/>
        <w:gridCol w:w="3685"/>
      </w:tblGrid>
      <w:tr w:rsidR="00BA0C01" w:rsidRPr="007321FF" w:rsidTr="00A1437A">
        <w:trPr>
          <w:jc w:val="center"/>
        </w:trPr>
        <w:tc>
          <w:tcPr>
            <w:tcW w:w="2402" w:type="dxa"/>
          </w:tcPr>
          <w:p w:rsidR="00BA0C01" w:rsidRPr="00797963" w:rsidRDefault="00BA0C01" w:rsidP="00A1437A">
            <w:pPr>
              <w:spacing w:after="0"/>
            </w:pPr>
            <w:r w:rsidRPr="00797963">
              <w:t>C</w:t>
            </w:r>
            <w:r>
              <w:t xml:space="preserve">SI-RS transmission </w:t>
            </w:r>
            <w:r w:rsidRPr="00797963">
              <w:t>type</w:t>
            </w:r>
          </w:p>
        </w:tc>
        <w:tc>
          <w:tcPr>
            <w:tcW w:w="2835" w:type="dxa"/>
          </w:tcPr>
          <w:p w:rsidR="00BA0C01" w:rsidRPr="00797963" w:rsidRDefault="00BA0C01" w:rsidP="00A1437A">
            <w:pPr>
              <w:spacing w:after="0"/>
            </w:pPr>
            <w:r>
              <w:t>CSI reporting type</w:t>
            </w:r>
          </w:p>
        </w:tc>
        <w:tc>
          <w:tcPr>
            <w:tcW w:w="3685" w:type="dxa"/>
          </w:tcPr>
          <w:p w:rsidR="00BA0C01" w:rsidRPr="00797963" w:rsidRDefault="00BA0C01" w:rsidP="00A1437A">
            <w:pPr>
              <w:spacing w:after="0"/>
              <w:rPr>
                <w:lang w:eastAsia="ko-KR"/>
              </w:rPr>
            </w:pPr>
            <w:r>
              <w:rPr>
                <w:rFonts w:hint="eastAsia"/>
                <w:lang w:eastAsia="ko-KR"/>
              </w:rPr>
              <w:t>Possible issues</w:t>
            </w:r>
          </w:p>
        </w:tc>
      </w:tr>
      <w:tr w:rsidR="00BA0C01" w:rsidRPr="0028637B" w:rsidTr="00A1437A">
        <w:trPr>
          <w:jc w:val="center"/>
        </w:trPr>
        <w:tc>
          <w:tcPr>
            <w:tcW w:w="2402" w:type="dxa"/>
            <w:vMerge w:val="restart"/>
          </w:tcPr>
          <w:p w:rsidR="00BA0C01" w:rsidRPr="00797963" w:rsidRDefault="00BA0C01" w:rsidP="00A1437A">
            <w:pPr>
              <w:spacing w:after="0"/>
            </w:pPr>
            <w:r>
              <w:t>Periodic CSI-RS</w:t>
            </w:r>
          </w:p>
          <w:p w:rsidR="00BA0C01" w:rsidRPr="00797963" w:rsidRDefault="00BA0C01" w:rsidP="00A1437A">
            <w:pPr>
              <w:spacing w:after="0"/>
            </w:pPr>
          </w:p>
        </w:tc>
        <w:tc>
          <w:tcPr>
            <w:tcW w:w="2835" w:type="dxa"/>
          </w:tcPr>
          <w:p w:rsidR="00BA0C01" w:rsidRPr="00797963" w:rsidRDefault="00BA0C01" w:rsidP="00A1437A">
            <w:pPr>
              <w:spacing w:after="0"/>
              <w:rPr>
                <w:lang w:val="en-US" w:eastAsia="ko-KR"/>
              </w:rPr>
            </w:pPr>
            <w:r>
              <w:rPr>
                <w:lang w:val="en-US" w:eastAsia="ko-KR"/>
              </w:rPr>
              <w:t>Periodic CSI reporting</w:t>
            </w:r>
          </w:p>
        </w:tc>
        <w:tc>
          <w:tcPr>
            <w:tcW w:w="3685" w:type="dxa"/>
          </w:tcPr>
          <w:p w:rsidR="00BA0C01" w:rsidRDefault="00BA0C01" w:rsidP="00A1437A">
            <w:pPr>
              <w:spacing w:after="0"/>
              <w:rPr>
                <w:lang w:val="en-US" w:eastAsia="ko-KR"/>
              </w:rPr>
            </w:pPr>
            <w:r>
              <w:rPr>
                <w:rFonts w:hint="eastAsia"/>
                <w:lang w:val="en-US" w:eastAsia="ko-KR"/>
              </w:rPr>
              <w:t xml:space="preserve">- </w:t>
            </w:r>
            <w:r>
              <w:rPr>
                <w:lang w:val="en-US" w:eastAsia="ko-KR"/>
              </w:rPr>
              <w:t>Minor issues (Analogous to LTE periodic CSI reporting)</w:t>
            </w:r>
          </w:p>
        </w:tc>
      </w:tr>
      <w:tr w:rsidR="00BA0C01" w:rsidRPr="007321FF" w:rsidTr="00A1437A">
        <w:trPr>
          <w:jc w:val="center"/>
        </w:trPr>
        <w:tc>
          <w:tcPr>
            <w:tcW w:w="2402" w:type="dxa"/>
            <w:vMerge/>
          </w:tcPr>
          <w:p w:rsidR="00BA0C01" w:rsidRPr="00797963" w:rsidRDefault="00BA0C01" w:rsidP="00A1437A">
            <w:pPr>
              <w:spacing w:after="0"/>
            </w:pPr>
          </w:p>
        </w:tc>
        <w:tc>
          <w:tcPr>
            <w:tcW w:w="2835" w:type="dxa"/>
          </w:tcPr>
          <w:p w:rsidR="00BA0C01" w:rsidRPr="00797963" w:rsidRDefault="00BA0C01" w:rsidP="00A1437A">
            <w:pPr>
              <w:spacing w:after="0"/>
              <w:rPr>
                <w:lang w:val="en-US"/>
              </w:rPr>
            </w:pPr>
            <w:r>
              <w:rPr>
                <w:lang w:val="en-US"/>
              </w:rPr>
              <w:t>Semi-persistent CSI reporting</w:t>
            </w:r>
          </w:p>
        </w:tc>
        <w:tc>
          <w:tcPr>
            <w:tcW w:w="3685" w:type="dxa"/>
          </w:tcPr>
          <w:p w:rsidR="00BA0C01" w:rsidRDefault="00BA0C01" w:rsidP="00A1437A">
            <w:pPr>
              <w:spacing w:after="0"/>
              <w:rPr>
                <w:lang w:val="en-US" w:eastAsia="ko-KR"/>
              </w:rPr>
            </w:pPr>
            <w:r>
              <w:rPr>
                <w:rFonts w:hint="eastAsia"/>
                <w:lang w:val="en-US" w:eastAsia="ko-KR"/>
              </w:rPr>
              <w:t>-</w:t>
            </w:r>
            <w:r>
              <w:rPr>
                <w:lang w:val="en-US" w:eastAsia="ko-KR"/>
              </w:rPr>
              <w:t xml:space="preserve"> Redundant CSI-RS transmission when CSI reporting is deactivated</w:t>
            </w:r>
          </w:p>
          <w:p w:rsidR="00BA0C01" w:rsidRDefault="00BA0C01" w:rsidP="00A1437A">
            <w:pPr>
              <w:spacing w:after="0"/>
              <w:rPr>
                <w:lang w:val="en-US" w:eastAsia="ko-KR"/>
              </w:rPr>
            </w:pPr>
            <w:r>
              <w:rPr>
                <w:lang w:val="en-US" w:eastAsia="ko-KR"/>
              </w:rPr>
              <w:t>- RS overhead may not optimized, but no critical issues on the operation</w:t>
            </w:r>
          </w:p>
        </w:tc>
      </w:tr>
      <w:tr w:rsidR="00BA0C01" w:rsidRPr="00E9557B" w:rsidTr="00A1437A">
        <w:trPr>
          <w:jc w:val="center"/>
        </w:trPr>
        <w:tc>
          <w:tcPr>
            <w:tcW w:w="2402" w:type="dxa"/>
            <w:vMerge w:val="restart"/>
          </w:tcPr>
          <w:p w:rsidR="00BA0C01" w:rsidRPr="00797963" w:rsidRDefault="00BA0C01" w:rsidP="00A1437A">
            <w:pPr>
              <w:spacing w:after="0"/>
            </w:pPr>
            <w:r>
              <w:t>Semi-persistent CSI-RS</w:t>
            </w:r>
          </w:p>
        </w:tc>
        <w:tc>
          <w:tcPr>
            <w:tcW w:w="2835" w:type="dxa"/>
          </w:tcPr>
          <w:p w:rsidR="00BA0C01" w:rsidRPr="00797963" w:rsidRDefault="00BA0C01" w:rsidP="00A1437A">
            <w:pPr>
              <w:spacing w:after="0"/>
              <w:rPr>
                <w:lang w:val="en-US"/>
              </w:rPr>
            </w:pPr>
            <w:r>
              <w:rPr>
                <w:lang w:val="en-US" w:eastAsia="ko-KR"/>
              </w:rPr>
              <w:t>Periodic CSI reporting</w:t>
            </w:r>
          </w:p>
        </w:tc>
        <w:tc>
          <w:tcPr>
            <w:tcW w:w="3685" w:type="dxa"/>
          </w:tcPr>
          <w:p w:rsidR="00BA0C01" w:rsidRDefault="00BA0C01" w:rsidP="00A1437A">
            <w:pPr>
              <w:spacing w:after="0"/>
              <w:rPr>
                <w:lang w:val="en-US" w:eastAsia="ko-KR"/>
              </w:rPr>
            </w:pPr>
            <w:r>
              <w:rPr>
                <w:rFonts w:hint="eastAsia"/>
                <w:lang w:val="en-US" w:eastAsia="ko-KR"/>
              </w:rPr>
              <w:t>-</w:t>
            </w:r>
            <w:r>
              <w:rPr>
                <w:lang w:val="en-US" w:eastAsia="ko-KR"/>
              </w:rPr>
              <w:t xml:space="preserve"> CSI reporting can be configured when CSI-RS is not activated</w:t>
            </w:r>
          </w:p>
          <w:p w:rsidR="00BA0C01" w:rsidRDefault="00BA0C01" w:rsidP="00A1437A">
            <w:pPr>
              <w:spacing w:after="0"/>
              <w:rPr>
                <w:lang w:val="en-US" w:eastAsia="ko-KR"/>
              </w:rPr>
            </w:pPr>
            <w:r>
              <w:rPr>
                <w:lang w:val="en-US" w:eastAsia="ko-KR"/>
              </w:rPr>
              <w:t>- No RS transmission to measure CSI</w:t>
            </w:r>
          </w:p>
        </w:tc>
      </w:tr>
      <w:tr w:rsidR="00BA0C01" w:rsidRPr="00E9557B" w:rsidTr="00A1437A">
        <w:trPr>
          <w:jc w:val="center"/>
        </w:trPr>
        <w:tc>
          <w:tcPr>
            <w:tcW w:w="2402" w:type="dxa"/>
            <w:vMerge/>
          </w:tcPr>
          <w:p w:rsidR="00BA0C01" w:rsidRDefault="00BA0C01" w:rsidP="00A1437A">
            <w:pPr>
              <w:spacing w:after="0"/>
            </w:pPr>
          </w:p>
        </w:tc>
        <w:tc>
          <w:tcPr>
            <w:tcW w:w="2835" w:type="dxa"/>
          </w:tcPr>
          <w:p w:rsidR="00BA0C01" w:rsidRDefault="00BA0C01" w:rsidP="00A1437A">
            <w:pPr>
              <w:spacing w:after="0"/>
              <w:rPr>
                <w:lang w:val="en-US" w:eastAsia="ko-KR"/>
              </w:rPr>
            </w:pPr>
            <w:r>
              <w:rPr>
                <w:lang w:val="en-US"/>
              </w:rPr>
              <w:t>Semi-persistent CSI reporting</w:t>
            </w:r>
          </w:p>
        </w:tc>
        <w:tc>
          <w:tcPr>
            <w:tcW w:w="3685" w:type="dxa"/>
          </w:tcPr>
          <w:p w:rsidR="00BA0C01" w:rsidRDefault="00BA0C01" w:rsidP="00A1437A">
            <w:pPr>
              <w:spacing w:after="0"/>
              <w:rPr>
                <w:lang w:eastAsia="ko-KR"/>
              </w:rPr>
            </w:pPr>
            <w:r>
              <w:rPr>
                <w:rFonts w:hint="eastAsia"/>
                <w:lang w:eastAsia="ko-KR"/>
              </w:rPr>
              <w:t>-</w:t>
            </w:r>
            <w:r>
              <w:rPr>
                <w:lang w:eastAsia="ko-KR"/>
              </w:rPr>
              <w:t xml:space="preserve"> Minor</w:t>
            </w:r>
            <w:r>
              <w:rPr>
                <w:rFonts w:hint="eastAsia"/>
                <w:lang w:eastAsia="ko-KR"/>
              </w:rPr>
              <w:t xml:space="preserve"> issues (both CSI-RS and CSI reporting can be dynamically activated or deactivated)</w:t>
            </w:r>
          </w:p>
        </w:tc>
      </w:tr>
    </w:tbl>
    <w:p w:rsidR="00BA0C01" w:rsidRDefault="00BA0C01" w:rsidP="00BA0C01">
      <w:pPr>
        <w:spacing w:before="180" w:line="288" w:lineRule="auto"/>
        <w:ind w:firstLine="448"/>
        <w:jc w:val="both"/>
        <w:rPr>
          <w:lang w:eastAsia="ko-KR"/>
        </w:rPr>
      </w:pPr>
      <w:r>
        <w:rPr>
          <w:rFonts w:hint="eastAsia"/>
          <w:lang w:eastAsia="ko-KR"/>
        </w:rPr>
        <w:t>As</w:t>
      </w:r>
      <w:r>
        <w:rPr>
          <w:lang w:eastAsia="ko-KR"/>
        </w:rPr>
        <w:t xml:space="preserve"> summarized in Table </w:t>
      </w:r>
      <w:r w:rsidR="009637A9">
        <w:rPr>
          <w:rFonts w:hint="eastAsia"/>
          <w:lang w:eastAsia="ko-KR"/>
        </w:rPr>
        <w:t>2</w:t>
      </w:r>
      <w:r>
        <w:rPr>
          <w:lang w:eastAsia="ko-KR"/>
        </w:rPr>
        <w:t>, major issues related to joint operation occur when CSI reporting type is not identical to CSI-RS transmission type. Especially, when UE supports P-CSI, CSI-RS may not be transmitted since semi-persistent CSI-RS supports more dynamic activation/deactivation than P-CSI. In this case, P-CSI</w:t>
      </w:r>
      <w:r>
        <w:rPr>
          <w:rFonts w:hint="eastAsia"/>
          <w:lang w:eastAsia="ko-KR"/>
        </w:rPr>
        <w:t xml:space="preserve"> via other signal</w:t>
      </w:r>
      <w:r>
        <w:rPr>
          <w:lang w:eastAsia="ko-KR"/>
        </w:rPr>
        <w:t>(s)</w:t>
      </w:r>
      <w:r>
        <w:rPr>
          <w:rFonts w:hint="eastAsia"/>
          <w:lang w:eastAsia="ko-KR"/>
        </w:rPr>
        <w:t xml:space="preserve"> (e.g. </w:t>
      </w:r>
      <w:r>
        <w:rPr>
          <w:lang w:eastAsia="ko-KR"/>
        </w:rPr>
        <w:t>measurement RS designed for some other purposes) should be considered. In Figure 1, exemplary operation for P-CSI via measurement RS is provided.</w:t>
      </w:r>
    </w:p>
    <w:p w:rsidR="00BA0C01" w:rsidRPr="00DA1CAC" w:rsidRDefault="00BA0C01" w:rsidP="00BA0C01">
      <w:pPr>
        <w:pStyle w:val="a7"/>
        <w:jc w:val="center"/>
        <w:rPr>
          <w:sz w:val="18"/>
        </w:rPr>
      </w:pPr>
      <w:r>
        <w:rPr>
          <w:sz w:val="18"/>
        </w:rPr>
        <w:t>Figure</w:t>
      </w:r>
      <w:r w:rsidRPr="001D51D6">
        <w:rPr>
          <w:sz w:val="18"/>
        </w:rPr>
        <w:t xml:space="preserve"> </w:t>
      </w:r>
      <w:r>
        <w:rPr>
          <w:sz w:val="18"/>
        </w:rPr>
        <w:t>1</w:t>
      </w:r>
      <w:r w:rsidRPr="001D51D6">
        <w:rPr>
          <w:sz w:val="18"/>
        </w:rPr>
        <w:t xml:space="preserve"> </w:t>
      </w:r>
      <w:r>
        <w:rPr>
          <w:b w:val="0"/>
          <w:sz w:val="18"/>
        </w:rPr>
        <w:t>Exemplary operation of periodic CSI reporting via measurement RS</w:t>
      </w:r>
    </w:p>
    <w:p w:rsidR="00BA0C01" w:rsidRDefault="00BA0C01" w:rsidP="00BA0C01">
      <w:pPr>
        <w:spacing w:before="60" w:line="288" w:lineRule="auto"/>
        <w:ind w:firstLine="448"/>
        <w:jc w:val="center"/>
      </w:pPr>
      <w:r>
        <w:rPr>
          <w:noProof/>
          <w:lang w:val="en-US" w:eastAsia="ko-KR"/>
        </w:rPr>
        <w:drawing>
          <wp:inline distT="0" distB="0" distL="0" distR="0" wp14:anchorId="487D521E" wp14:editId="0AC4346D">
            <wp:extent cx="4007579" cy="213409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8105" cy="2150346"/>
                    </a:xfrm>
                    <a:prstGeom prst="rect">
                      <a:avLst/>
                    </a:prstGeom>
                    <a:noFill/>
                  </pic:spPr>
                </pic:pic>
              </a:graphicData>
            </a:graphic>
          </wp:inline>
        </w:drawing>
      </w:r>
    </w:p>
    <w:p w:rsidR="00BA0C01" w:rsidRDefault="00BA0C01" w:rsidP="00BA0C01">
      <w:pPr>
        <w:spacing w:before="60" w:line="288" w:lineRule="auto"/>
        <w:ind w:firstLine="448"/>
        <w:jc w:val="both"/>
        <w:rPr>
          <w:lang w:eastAsia="ko-KR"/>
        </w:rPr>
      </w:pPr>
      <w:r>
        <w:rPr>
          <w:lang w:eastAsia="ko-KR"/>
        </w:rPr>
        <w:lastRenderedPageBreak/>
        <w:t xml:space="preserve">As shown in Figure 1, UE can report its CSI based on other RS when CSI-RS transmission is deactivated due to the necessity of RS minimization. For other RS, the number of antenna ports may be limited, but it can provide robust information on channel to </w:t>
      </w:r>
      <w:proofErr w:type="spellStart"/>
      <w:r>
        <w:rPr>
          <w:lang w:eastAsia="ko-KR"/>
        </w:rPr>
        <w:t>gNB</w:t>
      </w:r>
      <w:proofErr w:type="spellEnd"/>
      <w:r>
        <w:rPr>
          <w:lang w:eastAsia="ko-KR"/>
        </w:rPr>
        <w:t>.</w:t>
      </w:r>
    </w:p>
    <w:p w:rsidR="00BA0C01" w:rsidRPr="00D378A2" w:rsidRDefault="00BA0C01" w:rsidP="00BA0C01">
      <w:pPr>
        <w:spacing w:before="60" w:line="288" w:lineRule="auto"/>
        <w:ind w:firstLine="448"/>
        <w:jc w:val="both"/>
        <w:rPr>
          <w:b/>
          <w:u w:val="single"/>
          <w:lang w:eastAsia="ko-KR"/>
        </w:rPr>
      </w:pPr>
      <w:r>
        <w:rPr>
          <w:b/>
          <w:u w:val="single"/>
          <w:lang w:eastAsia="ko-KR"/>
        </w:rPr>
        <w:t xml:space="preserve">Support of </w:t>
      </w:r>
      <w:r w:rsidRPr="008C4755">
        <w:rPr>
          <w:b/>
          <w:u w:val="single"/>
          <w:lang w:eastAsia="ko-KR"/>
        </w:rPr>
        <w:t xml:space="preserve">PUCCH format </w:t>
      </w:r>
      <w:r>
        <w:rPr>
          <w:b/>
          <w:u w:val="single"/>
          <w:lang w:eastAsia="ko-KR"/>
        </w:rPr>
        <w:t>and corresponding r</w:t>
      </w:r>
      <w:r w:rsidRPr="008C4755">
        <w:rPr>
          <w:b/>
          <w:u w:val="single"/>
          <w:lang w:eastAsia="ko-KR"/>
        </w:rPr>
        <w:t>eporting instance</w:t>
      </w:r>
      <w:r>
        <w:rPr>
          <w:b/>
          <w:u w:val="single"/>
          <w:lang w:eastAsia="ko-KR"/>
        </w:rPr>
        <w:t xml:space="preserve">s </w:t>
      </w:r>
      <w:r w:rsidRPr="008C4755">
        <w:rPr>
          <w:b/>
          <w:u w:val="single"/>
          <w:lang w:eastAsia="ko-KR"/>
        </w:rPr>
        <w:t xml:space="preserve">for </w:t>
      </w:r>
      <w:r>
        <w:rPr>
          <w:b/>
          <w:u w:val="single"/>
          <w:lang w:eastAsia="ko-KR"/>
        </w:rPr>
        <w:t>periodic CSI reporting</w:t>
      </w:r>
      <w:r w:rsidRPr="008C4755">
        <w:rPr>
          <w:b/>
          <w:u w:val="single"/>
          <w:lang w:eastAsia="ko-KR"/>
        </w:rPr>
        <w:t xml:space="preserve"> </w:t>
      </w:r>
    </w:p>
    <w:p w:rsidR="00BA0C01" w:rsidRPr="008C4755" w:rsidRDefault="00BA0C01" w:rsidP="00BA0C01">
      <w:pPr>
        <w:spacing w:before="60" w:line="288" w:lineRule="auto"/>
        <w:ind w:firstLine="448"/>
        <w:jc w:val="both"/>
      </w:pPr>
      <w:r>
        <w:rPr>
          <w:rFonts w:hint="eastAsia"/>
        </w:rPr>
        <w:t>I</w:t>
      </w:r>
      <w:r>
        <w:t>n order to design reporting instances for P-CSI and S-CSI, inter-</w:t>
      </w:r>
      <w:proofErr w:type="spellStart"/>
      <w:r>
        <w:t>subframe</w:t>
      </w:r>
      <w:proofErr w:type="spellEnd"/>
      <w:r>
        <w:t xml:space="preserve"> dependency inherent in LTE design should be reassessed. When UE reports only one CSI report in a </w:t>
      </w:r>
      <w:proofErr w:type="spellStart"/>
      <w:r>
        <w:t>subframe</w:t>
      </w:r>
      <w:proofErr w:type="spellEnd"/>
      <w:r>
        <w:t xml:space="preserve"> in Rel-13, UE provides it CSI via PUCCH format 2/2a/2b which supports 11 bits payload per report. T</w:t>
      </w:r>
      <w:r w:rsidRPr="00BF68F1">
        <w:t>here ha</w:t>
      </w:r>
      <w:r>
        <w:t>d</w:t>
      </w:r>
      <w:r w:rsidRPr="00BF68F1">
        <w:t xml:space="preserve"> been several </w:t>
      </w:r>
      <w:r>
        <w:rPr>
          <w:rFonts w:hint="eastAsia"/>
        </w:rPr>
        <w:t xml:space="preserve">proposals </w:t>
      </w:r>
      <w:r>
        <w:t>for class A CSI reporting including support of PUCCH format 3.</w:t>
      </w:r>
      <w:r w:rsidRPr="00BF68F1">
        <w:t xml:space="preserve"> </w:t>
      </w:r>
      <w:r>
        <w:t xml:space="preserve">However, </w:t>
      </w:r>
      <w:r>
        <w:rPr>
          <w:rFonts w:hint="eastAsia"/>
        </w:rPr>
        <w:t xml:space="preserve">increasing </w:t>
      </w:r>
      <w:r>
        <w:t xml:space="preserve">the maximum PUCCH payload may result in some adverse effects such as reduction in PUCCH coverage and lead to more frequent failed attempts on PUCCH decoding. For this reason, the maximum payload of 11 bits is maintained for only one CSI report. However, this leads to </w:t>
      </w:r>
      <w:r w:rsidRPr="001B6F80">
        <w:t>inter-</w:t>
      </w:r>
      <w:proofErr w:type="spellStart"/>
      <w:r w:rsidRPr="001B6F80">
        <w:t>subframe</w:t>
      </w:r>
      <w:proofErr w:type="spellEnd"/>
      <w:r w:rsidRPr="001B6F80">
        <w:t xml:space="preserve"> dependenc</w:t>
      </w:r>
      <w:r>
        <w:t>y</w:t>
      </w:r>
      <w:r w:rsidRPr="001B6F80">
        <w:t xml:space="preserve"> which </w:t>
      </w:r>
      <w:r w:rsidRPr="008C4755">
        <w:t>can be susceptible to the following factors:</w:t>
      </w:r>
    </w:p>
    <w:p w:rsidR="00BA0C01" w:rsidRPr="001B6F80" w:rsidRDefault="00BA0C01" w:rsidP="00BA0C01">
      <w:pPr>
        <w:pStyle w:val="a3"/>
        <w:widowControl w:val="0"/>
        <w:numPr>
          <w:ilvl w:val="0"/>
          <w:numId w:val="5"/>
        </w:numPr>
        <w:tabs>
          <w:tab w:val="clear" w:pos="4513"/>
          <w:tab w:val="clear" w:pos="9026"/>
        </w:tabs>
        <w:snapToGrid/>
        <w:spacing w:after="120" w:line="288" w:lineRule="auto"/>
        <w:jc w:val="both"/>
        <w:rPr>
          <w:rFonts w:eastAsia="Times New Roman"/>
          <w:b/>
        </w:rPr>
      </w:pPr>
      <w:r w:rsidRPr="001B6F80">
        <w:rPr>
          <w:rFonts w:eastAsia="Times New Roman"/>
        </w:rPr>
        <w:t xml:space="preserve">Error propagation: CSI decoding error in one </w:t>
      </w:r>
      <w:proofErr w:type="spellStart"/>
      <w:r w:rsidRPr="001B6F80">
        <w:rPr>
          <w:rFonts w:eastAsia="Times New Roman"/>
        </w:rPr>
        <w:t>subframe</w:t>
      </w:r>
      <w:proofErr w:type="spellEnd"/>
      <w:r w:rsidRPr="001B6F80">
        <w:rPr>
          <w:rFonts w:eastAsia="Times New Roman"/>
        </w:rPr>
        <w:t xml:space="preserve"> will result in faulty inference of the CSI hypothesis in the following </w:t>
      </w:r>
      <w:proofErr w:type="spellStart"/>
      <w:r w:rsidRPr="001B6F80">
        <w:rPr>
          <w:rFonts w:eastAsia="Times New Roman"/>
        </w:rPr>
        <w:t>subframes</w:t>
      </w:r>
      <w:proofErr w:type="spellEnd"/>
      <w:r w:rsidRPr="001B6F80">
        <w:rPr>
          <w:rFonts w:eastAsia="Times New Roman"/>
        </w:rPr>
        <w:t>. In Rel</w:t>
      </w:r>
      <w:r>
        <w:rPr>
          <w:rFonts w:eastAsia="Times New Roman"/>
        </w:rPr>
        <w:t>-</w:t>
      </w:r>
      <w:r w:rsidRPr="001B6F80">
        <w:rPr>
          <w:rFonts w:eastAsia="Times New Roman"/>
        </w:rPr>
        <w:t>1</w:t>
      </w:r>
      <w:r>
        <w:rPr>
          <w:rFonts w:eastAsia="Times New Roman"/>
        </w:rPr>
        <w:t>3</w:t>
      </w:r>
      <w:r w:rsidRPr="001B6F80">
        <w:rPr>
          <w:rFonts w:eastAsia="Times New Roman"/>
        </w:rPr>
        <w:t xml:space="preserve">, this is </w:t>
      </w:r>
      <w:r>
        <w:rPr>
          <w:rFonts w:eastAsia="Times New Roman"/>
        </w:rPr>
        <w:t>deteriorated</w:t>
      </w:r>
      <w:r w:rsidRPr="001B6F80">
        <w:rPr>
          <w:rFonts w:eastAsia="Times New Roman"/>
        </w:rPr>
        <w:t xml:space="preserve"> </w:t>
      </w:r>
      <w:r>
        <w:rPr>
          <w:rFonts w:eastAsia="Times New Roman"/>
        </w:rPr>
        <w:t xml:space="preserve">for PUCCH mode 1-1 </w:t>
      </w:r>
      <w:r w:rsidRPr="001B6F80">
        <w:rPr>
          <w:rFonts w:eastAsia="Times New Roman"/>
        </w:rPr>
        <w:t xml:space="preserve">by </w:t>
      </w:r>
      <w:r>
        <w:rPr>
          <w:rFonts w:eastAsia="Times New Roman"/>
        </w:rPr>
        <w:t>introducing additional reporting instance for first PMI reporting</w:t>
      </w:r>
      <w:r w:rsidRPr="001B6F80">
        <w:rPr>
          <w:rFonts w:eastAsia="Times New Roman"/>
        </w:rPr>
        <w:t>.</w:t>
      </w:r>
    </w:p>
    <w:p w:rsidR="00BA0C01" w:rsidRPr="001B6F80" w:rsidRDefault="00BA0C01" w:rsidP="00BA0C01">
      <w:pPr>
        <w:pStyle w:val="a3"/>
        <w:widowControl w:val="0"/>
        <w:numPr>
          <w:ilvl w:val="0"/>
          <w:numId w:val="5"/>
        </w:numPr>
        <w:tabs>
          <w:tab w:val="clear" w:pos="4513"/>
          <w:tab w:val="clear" w:pos="9026"/>
        </w:tabs>
        <w:snapToGrid/>
        <w:spacing w:after="120" w:line="288" w:lineRule="auto"/>
        <w:jc w:val="both"/>
        <w:rPr>
          <w:rFonts w:eastAsia="Times New Roman"/>
          <w:b/>
        </w:rPr>
      </w:pPr>
      <w:r w:rsidRPr="001B6F80">
        <w:rPr>
          <w:rFonts w:eastAsia="Times New Roman"/>
        </w:rPr>
        <w:t xml:space="preserve">Priority rules: If a CSI report in a </w:t>
      </w:r>
      <w:proofErr w:type="spellStart"/>
      <w:r w:rsidRPr="001B6F80">
        <w:rPr>
          <w:rFonts w:eastAsia="Times New Roman"/>
        </w:rPr>
        <w:t>subframe</w:t>
      </w:r>
      <w:proofErr w:type="spellEnd"/>
      <w:r w:rsidRPr="001B6F80">
        <w:rPr>
          <w:rFonts w:eastAsia="Times New Roman"/>
        </w:rPr>
        <w:t xml:space="preserve"> is dropped due to a collision with another higher-priority UCI (such as SR or HARQ-ACK), a set of (possibly complex) priority rules needs to be defined. Typically this is feasible and has been done in Rel</w:t>
      </w:r>
      <w:r>
        <w:rPr>
          <w:rFonts w:eastAsia="Times New Roman"/>
        </w:rPr>
        <w:t>-</w:t>
      </w:r>
      <w:r w:rsidRPr="001B6F80">
        <w:rPr>
          <w:rFonts w:eastAsia="Times New Roman"/>
        </w:rPr>
        <w:t>1</w:t>
      </w:r>
      <w:r>
        <w:rPr>
          <w:rFonts w:eastAsia="Times New Roman"/>
        </w:rPr>
        <w:t>3</w:t>
      </w:r>
      <w:r w:rsidRPr="001B6F80">
        <w:rPr>
          <w:rFonts w:eastAsia="Times New Roman"/>
        </w:rPr>
        <w:t>.</w:t>
      </w:r>
    </w:p>
    <w:p w:rsidR="00BA0C01" w:rsidRDefault="00BA0C01" w:rsidP="00BA0C01">
      <w:pPr>
        <w:spacing w:before="60" w:after="60" w:line="288" w:lineRule="auto"/>
        <w:ind w:firstLine="448"/>
        <w:jc w:val="both"/>
        <w:rPr>
          <w:lang w:eastAsia="ko-KR"/>
        </w:rPr>
      </w:pPr>
      <w:r>
        <w:rPr>
          <w:lang w:eastAsia="ko-KR"/>
        </w:rPr>
        <w:t>This feature is more important when we consider ‘flexible TDD’. To allow better synergy with flexible TDD, excessive inter-</w:t>
      </w:r>
      <w:proofErr w:type="spellStart"/>
      <w:r>
        <w:rPr>
          <w:lang w:eastAsia="ko-KR"/>
        </w:rPr>
        <w:t>subframe</w:t>
      </w:r>
      <w:proofErr w:type="spellEnd"/>
      <w:r>
        <w:rPr>
          <w:lang w:eastAsia="ko-KR"/>
        </w:rPr>
        <w:t xml:space="preserve"> dependency in </w:t>
      </w:r>
      <w:r w:rsidR="00462974">
        <w:rPr>
          <w:rFonts w:hint="eastAsia"/>
          <w:lang w:eastAsia="ko-KR"/>
        </w:rPr>
        <w:t>P-CSI</w:t>
      </w:r>
      <w:r>
        <w:rPr>
          <w:lang w:eastAsia="ko-KR"/>
        </w:rPr>
        <w:t xml:space="preserve"> which is characteristic to LTE should be avoided at all costs (ideally, one complete </w:t>
      </w:r>
      <w:r w:rsidR="00462974">
        <w:rPr>
          <w:rFonts w:hint="eastAsia"/>
          <w:lang w:eastAsia="ko-KR"/>
        </w:rPr>
        <w:t>P-CSI</w:t>
      </w:r>
      <w:r>
        <w:rPr>
          <w:lang w:eastAsia="ko-KR"/>
        </w:rPr>
        <w:t xml:space="preserve"> should be contained within </w:t>
      </w:r>
      <w:r w:rsidRPr="008C4755">
        <w:rPr>
          <w:lang w:eastAsia="ko-KR"/>
        </w:rPr>
        <w:t>one</w:t>
      </w:r>
      <w:r>
        <w:rPr>
          <w:lang w:eastAsia="ko-KR"/>
        </w:rPr>
        <w:t xml:space="preserve"> </w:t>
      </w:r>
      <w:proofErr w:type="spellStart"/>
      <w:r>
        <w:rPr>
          <w:lang w:eastAsia="ko-KR"/>
        </w:rPr>
        <w:t>subframe</w:t>
      </w:r>
      <w:proofErr w:type="spellEnd"/>
      <w:r>
        <w:rPr>
          <w:lang w:eastAsia="ko-KR"/>
        </w:rPr>
        <w:t xml:space="preserve">). This design goal is aligned with avoiding </w:t>
      </w:r>
      <w:proofErr w:type="spellStart"/>
      <w:r>
        <w:rPr>
          <w:lang w:eastAsia="ko-KR"/>
        </w:rPr>
        <w:t>subband</w:t>
      </w:r>
      <w:proofErr w:type="spellEnd"/>
      <w:r>
        <w:rPr>
          <w:lang w:eastAsia="ko-KR"/>
        </w:rPr>
        <w:t xml:space="preserve"> reporting for P-CSI.</w:t>
      </w:r>
    </w:p>
    <w:p w:rsidR="00BA0C01" w:rsidRDefault="00BA0C01" w:rsidP="00BA0C01">
      <w:pPr>
        <w:spacing w:before="60" w:after="60" w:line="288" w:lineRule="auto"/>
        <w:ind w:firstLine="448"/>
        <w:jc w:val="both"/>
        <w:rPr>
          <w:lang w:eastAsia="ko-KR"/>
        </w:rPr>
      </w:pPr>
      <w:r>
        <w:rPr>
          <w:lang w:eastAsia="ko-KR"/>
        </w:rPr>
        <w:t xml:space="preserve">This is possible with a new PUCCH format which is similar to PUCCH format 3/4/5. Although new PUCCH format is available to carry larger payload per resource, the total number of available resources is smaller compared to PUCCH format 2/2a/2b. It should be noted that </w:t>
      </w:r>
      <w:proofErr w:type="spellStart"/>
      <w:r>
        <w:rPr>
          <w:lang w:eastAsia="ko-KR"/>
        </w:rPr>
        <w:t>eCA</w:t>
      </w:r>
      <w:proofErr w:type="spellEnd"/>
      <w:r>
        <w:rPr>
          <w:lang w:eastAsia="ko-KR"/>
        </w:rPr>
        <w:t xml:space="preserve"> capable UE already reports periodic CSIs for multiple cells via PUCCH format 4 and 5 which have lower performance and coverage than PUCCH format 3.</w:t>
      </w:r>
    </w:p>
    <w:p w:rsidR="00BA0C01" w:rsidRDefault="00BA0C01" w:rsidP="00BA0C01">
      <w:pPr>
        <w:spacing w:before="60" w:line="288" w:lineRule="auto"/>
        <w:ind w:firstLine="448"/>
        <w:jc w:val="both"/>
        <w:rPr>
          <w:lang w:eastAsia="ko-KR"/>
        </w:rPr>
      </w:pPr>
      <w:r>
        <w:rPr>
          <w:lang w:eastAsia="ko-KR"/>
        </w:rPr>
        <w:t>For the transmission of S-CSI, PUSCH like format such as PUCCH format 4 and 5 should be considered. As discussed above, supporting Type II CSI which has relatively larger overhead is major differentiation with P-CSI. Therefore, PUCCH format which has large container should be considered for S-CSI to support Type II reporting.</w:t>
      </w:r>
    </w:p>
    <w:p w:rsidR="00BA0C01" w:rsidRPr="00D378A2" w:rsidRDefault="00BA0C01" w:rsidP="00BA0C01">
      <w:pPr>
        <w:spacing w:before="60" w:line="288" w:lineRule="auto"/>
        <w:ind w:firstLine="448"/>
        <w:jc w:val="both"/>
        <w:rPr>
          <w:b/>
          <w:u w:val="single"/>
          <w:lang w:eastAsia="ko-KR"/>
        </w:rPr>
      </w:pPr>
      <w:r>
        <w:rPr>
          <w:b/>
          <w:u w:val="single"/>
          <w:lang w:eastAsia="ko-KR"/>
        </w:rPr>
        <w:t>Support</w:t>
      </w:r>
      <w:r w:rsidRPr="00D378A2">
        <w:rPr>
          <w:rFonts w:hint="eastAsia"/>
          <w:b/>
          <w:u w:val="single"/>
          <w:lang w:eastAsia="ko-KR"/>
        </w:rPr>
        <w:t xml:space="preserve"> of </w:t>
      </w:r>
      <w:r>
        <w:rPr>
          <w:b/>
          <w:u w:val="single"/>
          <w:lang w:eastAsia="ko-KR"/>
        </w:rPr>
        <w:t>CSI reporting modes</w:t>
      </w:r>
    </w:p>
    <w:p w:rsidR="00BA0C01" w:rsidRDefault="00BA0C01" w:rsidP="00BA0C01">
      <w:pPr>
        <w:spacing w:before="60" w:line="288" w:lineRule="auto"/>
        <w:ind w:firstLine="448"/>
        <w:jc w:val="both"/>
      </w:pPr>
      <w:r>
        <w:t xml:space="preserve">In legacy LTE, there are multiple CQI feedback types and PMI feedback types. Table </w:t>
      </w:r>
      <w:r w:rsidR="009637A9">
        <w:rPr>
          <w:rFonts w:hint="eastAsia"/>
          <w:lang w:eastAsia="ko-KR"/>
        </w:rPr>
        <w:t>3</w:t>
      </w:r>
      <w:r>
        <w:t xml:space="preserve"> summarizes the comparison of supported CQI (wideband CQI, UE selected </w:t>
      </w:r>
      <w:proofErr w:type="spellStart"/>
      <w:r>
        <w:t>subband</w:t>
      </w:r>
      <w:proofErr w:type="spellEnd"/>
      <w:r>
        <w:t xml:space="preserve"> CQI and high layer-configured </w:t>
      </w:r>
      <w:proofErr w:type="spellStart"/>
      <w:r>
        <w:t>subband</w:t>
      </w:r>
      <w:proofErr w:type="spellEnd"/>
      <w:r>
        <w:t xml:space="preserve"> CQI) and PMI (no PMI, single PMI and multiple PMI) feedback types.</w:t>
      </w:r>
    </w:p>
    <w:p w:rsidR="00BA0C01" w:rsidRPr="001D51D6" w:rsidRDefault="00BA0C01" w:rsidP="00BA0C01">
      <w:pPr>
        <w:pStyle w:val="a7"/>
        <w:jc w:val="center"/>
        <w:rPr>
          <w:sz w:val="18"/>
        </w:rPr>
      </w:pPr>
      <w:r w:rsidRPr="001D51D6">
        <w:rPr>
          <w:sz w:val="18"/>
        </w:rPr>
        <w:t xml:space="preserve">Table </w:t>
      </w:r>
      <w:r w:rsidR="009637A9">
        <w:rPr>
          <w:rFonts w:hint="eastAsia"/>
          <w:sz w:val="18"/>
          <w:lang w:eastAsia="ko-KR"/>
        </w:rPr>
        <w:t>3</w:t>
      </w:r>
      <w:r w:rsidRPr="001D51D6">
        <w:rPr>
          <w:sz w:val="18"/>
        </w:rPr>
        <w:t xml:space="preserve"> </w:t>
      </w:r>
      <w:r>
        <w:rPr>
          <w:b w:val="0"/>
          <w:sz w:val="18"/>
        </w:rPr>
        <w:t>Summary on CQI and PMI feedback types</w:t>
      </w:r>
    </w:p>
    <w:tbl>
      <w:tblPr>
        <w:tblStyle w:val="a6"/>
        <w:tblW w:w="0" w:type="auto"/>
        <w:jc w:val="center"/>
        <w:tblLook w:val="04A0" w:firstRow="1" w:lastRow="0" w:firstColumn="1" w:lastColumn="0" w:noHBand="0" w:noVBand="1"/>
      </w:tblPr>
      <w:tblGrid>
        <w:gridCol w:w="1809"/>
        <w:gridCol w:w="3118"/>
        <w:gridCol w:w="1844"/>
        <w:gridCol w:w="3084"/>
      </w:tblGrid>
      <w:tr w:rsidR="00BA0C01" w:rsidRPr="007321FF" w:rsidTr="00A1437A">
        <w:trPr>
          <w:jc w:val="center"/>
        </w:trPr>
        <w:tc>
          <w:tcPr>
            <w:tcW w:w="1809" w:type="dxa"/>
          </w:tcPr>
          <w:p w:rsidR="00BA0C01" w:rsidRPr="00797963" w:rsidRDefault="00BA0C01" w:rsidP="00A1437A">
            <w:pPr>
              <w:spacing w:after="0"/>
            </w:pPr>
            <w:r w:rsidRPr="00797963">
              <w:t>CQI feedback type</w:t>
            </w:r>
          </w:p>
        </w:tc>
        <w:tc>
          <w:tcPr>
            <w:tcW w:w="3118" w:type="dxa"/>
          </w:tcPr>
          <w:p w:rsidR="00BA0C01" w:rsidRPr="00797963" w:rsidRDefault="00BA0C01" w:rsidP="00A1437A">
            <w:pPr>
              <w:spacing w:after="0"/>
            </w:pPr>
            <w:r w:rsidRPr="00797963">
              <w:t>Features</w:t>
            </w:r>
          </w:p>
        </w:tc>
        <w:tc>
          <w:tcPr>
            <w:tcW w:w="1844" w:type="dxa"/>
          </w:tcPr>
          <w:p w:rsidR="00BA0C01" w:rsidRPr="00797963" w:rsidRDefault="00BA0C01" w:rsidP="00A1437A">
            <w:pPr>
              <w:spacing w:after="0"/>
            </w:pPr>
            <w:r>
              <w:t>PMI</w:t>
            </w:r>
            <w:r w:rsidRPr="00797963">
              <w:t xml:space="preserve"> feedback type</w:t>
            </w:r>
          </w:p>
        </w:tc>
        <w:tc>
          <w:tcPr>
            <w:tcW w:w="3084" w:type="dxa"/>
          </w:tcPr>
          <w:p w:rsidR="00BA0C01" w:rsidRPr="00797963" w:rsidRDefault="00BA0C01" w:rsidP="00A1437A">
            <w:pPr>
              <w:spacing w:after="0"/>
            </w:pPr>
            <w:r w:rsidRPr="00797963">
              <w:t>Features</w:t>
            </w:r>
          </w:p>
        </w:tc>
      </w:tr>
      <w:tr w:rsidR="00BA0C01" w:rsidRPr="0028637B" w:rsidTr="00A1437A">
        <w:trPr>
          <w:jc w:val="center"/>
        </w:trPr>
        <w:tc>
          <w:tcPr>
            <w:tcW w:w="1809" w:type="dxa"/>
          </w:tcPr>
          <w:p w:rsidR="00BA0C01" w:rsidRPr="00797963" w:rsidRDefault="00BA0C01" w:rsidP="00A1437A">
            <w:pPr>
              <w:spacing w:after="0"/>
            </w:pPr>
            <w:r w:rsidRPr="00797963">
              <w:t>Wideband CQI</w:t>
            </w:r>
          </w:p>
        </w:tc>
        <w:tc>
          <w:tcPr>
            <w:tcW w:w="3118" w:type="dxa"/>
          </w:tcPr>
          <w:p w:rsidR="00BA0C01" w:rsidRPr="00797963" w:rsidRDefault="00BA0C01" w:rsidP="00A1437A">
            <w:pPr>
              <w:spacing w:after="0"/>
              <w:rPr>
                <w:lang w:val="en-US" w:eastAsia="ko-KR"/>
              </w:rPr>
            </w:pPr>
            <w:r>
              <w:rPr>
                <w:lang w:val="en-US" w:eastAsia="ko-KR"/>
              </w:rPr>
              <w:t xml:space="preserve">- </w:t>
            </w:r>
            <w:r w:rsidRPr="00797963">
              <w:rPr>
                <w:lang w:val="en-US" w:eastAsia="ko-KR"/>
              </w:rPr>
              <w:t xml:space="preserve">Only one CQI feedback per </w:t>
            </w:r>
            <w:proofErr w:type="spellStart"/>
            <w:r w:rsidRPr="00797963">
              <w:rPr>
                <w:lang w:val="en-US" w:eastAsia="ko-KR"/>
              </w:rPr>
              <w:t>codeword</w:t>
            </w:r>
            <w:proofErr w:type="spellEnd"/>
            <w:r w:rsidRPr="00797963">
              <w:rPr>
                <w:lang w:val="en-US" w:eastAsia="ko-KR"/>
              </w:rPr>
              <w:t xml:space="preserve"> assuming wideband transmission</w:t>
            </w:r>
          </w:p>
          <w:p w:rsidR="00BA0C01" w:rsidRDefault="00BA0C01" w:rsidP="00A1437A">
            <w:pPr>
              <w:spacing w:after="0"/>
              <w:rPr>
                <w:lang w:val="en-US" w:eastAsia="ko-KR"/>
              </w:rPr>
            </w:pPr>
            <w:r>
              <w:rPr>
                <w:lang w:val="en-US" w:eastAsia="ko-KR"/>
              </w:rPr>
              <w:t xml:space="preserve">- </w:t>
            </w:r>
            <w:r w:rsidRPr="00797963">
              <w:rPr>
                <w:lang w:val="en-US" w:eastAsia="ko-KR"/>
              </w:rPr>
              <w:t xml:space="preserve">PMI </w:t>
            </w:r>
            <w:r>
              <w:rPr>
                <w:lang w:val="en-US" w:eastAsia="ko-KR"/>
              </w:rPr>
              <w:t xml:space="preserve">assumption </w:t>
            </w:r>
            <w:r w:rsidRPr="00797963">
              <w:rPr>
                <w:lang w:val="en-US" w:eastAsia="ko-KR"/>
              </w:rPr>
              <w:t xml:space="preserve">can be </w:t>
            </w:r>
            <w:r>
              <w:rPr>
                <w:lang w:val="en-US" w:eastAsia="ko-KR"/>
              </w:rPr>
              <w:t xml:space="preserve">one or </w:t>
            </w:r>
            <w:r w:rsidRPr="00797963">
              <w:rPr>
                <w:lang w:val="en-US" w:eastAsia="ko-KR"/>
              </w:rPr>
              <w:t>multiple</w:t>
            </w:r>
          </w:p>
          <w:p w:rsidR="00BA0C01" w:rsidRPr="00797963" w:rsidRDefault="00BA0C01" w:rsidP="00A1437A">
            <w:pPr>
              <w:spacing w:after="0"/>
              <w:rPr>
                <w:lang w:val="en-US" w:eastAsia="ko-KR"/>
              </w:rPr>
            </w:pPr>
            <w:r>
              <w:rPr>
                <w:lang w:val="en-US" w:eastAsia="ko-KR"/>
              </w:rPr>
              <w:t>- Supported in both periodic and aperiodic CSI</w:t>
            </w:r>
          </w:p>
        </w:tc>
        <w:tc>
          <w:tcPr>
            <w:tcW w:w="1844" w:type="dxa"/>
          </w:tcPr>
          <w:p w:rsidR="00BA0C01" w:rsidRDefault="00BA0C01" w:rsidP="00A1437A">
            <w:pPr>
              <w:spacing w:after="0"/>
              <w:rPr>
                <w:lang w:val="en-US" w:eastAsia="ko-KR"/>
              </w:rPr>
            </w:pPr>
            <w:r>
              <w:t>No PMI</w:t>
            </w:r>
          </w:p>
        </w:tc>
        <w:tc>
          <w:tcPr>
            <w:tcW w:w="3084" w:type="dxa"/>
          </w:tcPr>
          <w:p w:rsidR="00BA0C01" w:rsidRDefault="00BA0C01" w:rsidP="00A1437A">
            <w:pPr>
              <w:spacing w:after="0"/>
              <w:rPr>
                <w:lang w:val="en-US" w:eastAsia="ko-KR"/>
              </w:rPr>
            </w:pPr>
            <w:r>
              <w:rPr>
                <w:lang w:val="en-US" w:eastAsia="ko-KR"/>
              </w:rPr>
              <w:t>- CQI feedback assuming SFBC/FSTD</w:t>
            </w:r>
          </w:p>
          <w:p w:rsidR="00BA0C01" w:rsidRDefault="00BA0C01" w:rsidP="00A1437A">
            <w:pPr>
              <w:spacing w:after="0"/>
              <w:rPr>
                <w:lang w:val="en-US" w:eastAsia="ko-KR"/>
              </w:rPr>
            </w:pPr>
            <w:r>
              <w:rPr>
                <w:lang w:val="en-US" w:eastAsia="ko-KR"/>
              </w:rPr>
              <w:t xml:space="preserve">- When </w:t>
            </w:r>
            <w:proofErr w:type="spellStart"/>
            <w:r>
              <w:rPr>
                <w:lang w:val="en-US" w:eastAsia="ko-KR"/>
              </w:rPr>
              <w:t>eMIMO</w:t>
            </w:r>
            <w:proofErr w:type="spellEnd"/>
            <w:r>
              <w:rPr>
                <w:lang w:val="en-US" w:eastAsia="ko-KR"/>
              </w:rPr>
              <w:t xml:space="preserve"> type is class B, codebook subset restriction based CQI can be provided</w:t>
            </w:r>
          </w:p>
          <w:p w:rsidR="00BA0C01" w:rsidRDefault="00BA0C01" w:rsidP="00A1437A">
            <w:pPr>
              <w:spacing w:after="0"/>
              <w:rPr>
                <w:lang w:val="en-US" w:eastAsia="ko-KR"/>
              </w:rPr>
            </w:pPr>
            <w:r>
              <w:rPr>
                <w:lang w:val="en-US" w:eastAsia="ko-KR"/>
              </w:rPr>
              <w:t>- Supported in both periodic and aperiodic CSI</w:t>
            </w:r>
          </w:p>
        </w:tc>
      </w:tr>
      <w:tr w:rsidR="00BA0C01" w:rsidRPr="007321FF" w:rsidTr="00A1437A">
        <w:trPr>
          <w:jc w:val="center"/>
        </w:trPr>
        <w:tc>
          <w:tcPr>
            <w:tcW w:w="1809" w:type="dxa"/>
          </w:tcPr>
          <w:p w:rsidR="00BA0C01" w:rsidRPr="00797963" w:rsidRDefault="00BA0C01" w:rsidP="00A1437A">
            <w:pPr>
              <w:spacing w:after="0"/>
            </w:pPr>
            <w:r w:rsidRPr="00797963">
              <w:t xml:space="preserve">UE selected </w:t>
            </w:r>
            <w:proofErr w:type="spellStart"/>
            <w:r w:rsidRPr="00797963">
              <w:t>subband</w:t>
            </w:r>
            <w:proofErr w:type="spellEnd"/>
            <w:r w:rsidRPr="00797963">
              <w:t xml:space="preserve"> CQI</w:t>
            </w:r>
          </w:p>
        </w:tc>
        <w:tc>
          <w:tcPr>
            <w:tcW w:w="3118" w:type="dxa"/>
          </w:tcPr>
          <w:p w:rsidR="00BA0C01" w:rsidRDefault="00BA0C01" w:rsidP="00A1437A">
            <w:pPr>
              <w:spacing w:after="0"/>
              <w:rPr>
                <w:lang w:val="en-US"/>
              </w:rPr>
            </w:pPr>
            <w:r>
              <w:rPr>
                <w:lang w:val="en-US"/>
              </w:rPr>
              <w:t xml:space="preserve">- Multiple CQI feedback per </w:t>
            </w:r>
            <w:proofErr w:type="spellStart"/>
            <w:r>
              <w:rPr>
                <w:lang w:val="en-US"/>
              </w:rPr>
              <w:t>codeword</w:t>
            </w:r>
            <w:proofErr w:type="spellEnd"/>
          </w:p>
          <w:p w:rsidR="00BA0C01" w:rsidRDefault="00BA0C01" w:rsidP="00A1437A">
            <w:pPr>
              <w:spacing w:after="0"/>
              <w:rPr>
                <w:lang w:val="en-US"/>
              </w:rPr>
            </w:pPr>
            <w:r>
              <w:rPr>
                <w:lang w:val="en-US"/>
              </w:rPr>
              <w:t xml:space="preserve">- UE selects and reports its CSI for preferred </w:t>
            </w:r>
            <w:proofErr w:type="spellStart"/>
            <w:r>
              <w:rPr>
                <w:lang w:val="en-US"/>
              </w:rPr>
              <w:t>subband</w:t>
            </w:r>
            <w:proofErr w:type="spellEnd"/>
          </w:p>
          <w:p w:rsidR="00BA0C01" w:rsidRPr="00797963" w:rsidRDefault="00BA0C01" w:rsidP="00A1437A">
            <w:pPr>
              <w:spacing w:after="0"/>
              <w:rPr>
                <w:lang w:val="en-US"/>
              </w:rPr>
            </w:pPr>
            <w:r>
              <w:rPr>
                <w:lang w:val="en-US" w:eastAsia="ko-KR"/>
              </w:rPr>
              <w:t>- Supported in both periodic and aperiodic CSI</w:t>
            </w:r>
          </w:p>
        </w:tc>
        <w:tc>
          <w:tcPr>
            <w:tcW w:w="1844" w:type="dxa"/>
          </w:tcPr>
          <w:p w:rsidR="00BA0C01" w:rsidRDefault="00BA0C01" w:rsidP="00A1437A">
            <w:pPr>
              <w:spacing w:after="0"/>
              <w:rPr>
                <w:lang w:val="en-US"/>
              </w:rPr>
            </w:pPr>
            <w:r>
              <w:t>Single PMI</w:t>
            </w:r>
          </w:p>
        </w:tc>
        <w:tc>
          <w:tcPr>
            <w:tcW w:w="3084" w:type="dxa"/>
          </w:tcPr>
          <w:p w:rsidR="00BA0C01" w:rsidRDefault="00BA0C01" w:rsidP="00A1437A">
            <w:pPr>
              <w:spacing w:after="0"/>
              <w:rPr>
                <w:lang w:val="en-US"/>
              </w:rPr>
            </w:pPr>
            <w:r>
              <w:rPr>
                <w:lang w:val="en-US"/>
              </w:rPr>
              <w:t>- UE selects only one PMI regardless of configured CQI feedback type</w:t>
            </w:r>
          </w:p>
          <w:p w:rsidR="00BA0C01" w:rsidRDefault="00BA0C01" w:rsidP="00A1437A">
            <w:pPr>
              <w:spacing w:after="0"/>
              <w:rPr>
                <w:lang w:val="en-US"/>
              </w:rPr>
            </w:pPr>
            <w:r>
              <w:rPr>
                <w:lang w:val="en-US" w:eastAsia="ko-KR"/>
              </w:rPr>
              <w:t>- Supported in both periodic and aperiodic CSI</w:t>
            </w:r>
          </w:p>
        </w:tc>
      </w:tr>
      <w:tr w:rsidR="00BA0C01" w:rsidRPr="00E9557B" w:rsidTr="00A1437A">
        <w:trPr>
          <w:jc w:val="center"/>
        </w:trPr>
        <w:tc>
          <w:tcPr>
            <w:tcW w:w="1809" w:type="dxa"/>
          </w:tcPr>
          <w:p w:rsidR="00BA0C01" w:rsidRPr="00797963" w:rsidRDefault="00BA0C01" w:rsidP="00A1437A">
            <w:pPr>
              <w:spacing w:after="0"/>
            </w:pPr>
            <w:r w:rsidRPr="00797963">
              <w:t>High layer-</w:t>
            </w:r>
            <w:r w:rsidRPr="00797963">
              <w:lastRenderedPageBreak/>
              <w:t xml:space="preserve">configured </w:t>
            </w:r>
            <w:proofErr w:type="spellStart"/>
            <w:r w:rsidRPr="00797963">
              <w:t>subband</w:t>
            </w:r>
            <w:proofErr w:type="spellEnd"/>
            <w:r w:rsidRPr="00797963">
              <w:t xml:space="preserve"> CQI</w:t>
            </w:r>
          </w:p>
        </w:tc>
        <w:tc>
          <w:tcPr>
            <w:tcW w:w="3118" w:type="dxa"/>
          </w:tcPr>
          <w:p w:rsidR="00BA0C01" w:rsidRDefault="00BA0C01" w:rsidP="00A1437A">
            <w:pPr>
              <w:spacing w:after="0"/>
              <w:rPr>
                <w:lang w:val="en-US"/>
              </w:rPr>
            </w:pPr>
            <w:r>
              <w:rPr>
                <w:lang w:val="en-US"/>
              </w:rPr>
              <w:lastRenderedPageBreak/>
              <w:t xml:space="preserve">- Multiple CQI feedback per </w:t>
            </w:r>
            <w:proofErr w:type="spellStart"/>
            <w:r>
              <w:rPr>
                <w:lang w:val="en-US"/>
              </w:rPr>
              <w:lastRenderedPageBreak/>
              <w:t>codeword</w:t>
            </w:r>
            <w:proofErr w:type="spellEnd"/>
          </w:p>
          <w:p w:rsidR="00BA0C01" w:rsidRDefault="00BA0C01" w:rsidP="00A1437A">
            <w:pPr>
              <w:spacing w:after="0"/>
              <w:rPr>
                <w:lang w:val="en-US"/>
              </w:rPr>
            </w:pPr>
            <w:r>
              <w:rPr>
                <w:lang w:val="en-US"/>
              </w:rPr>
              <w:t xml:space="preserve">- </w:t>
            </w:r>
            <w:r w:rsidRPr="00797963">
              <w:rPr>
                <w:lang w:val="en-US"/>
              </w:rPr>
              <w:t xml:space="preserve">UE selects and reports its CSI for preferred </w:t>
            </w:r>
            <w:proofErr w:type="spellStart"/>
            <w:r w:rsidRPr="00797963">
              <w:rPr>
                <w:lang w:val="en-US"/>
              </w:rPr>
              <w:t>subband</w:t>
            </w:r>
            <w:proofErr w:type="spellEnd"/>
          </w:p>
          <w:p w:rsidR="00BA0C01" w:rsidRPr="00797963" w:rsidRDefault="00BA0C01" w:rsidP="00A1437A">
            <w:pPr>
              <w:spacing w:after="0"/>
              <w:rPr>
                <w:lang w:val="en-US"/>
              </w:rPr>
            </w:pPr>
            <w:r>
              <w:rPr>
                <w:lang w:val="en-US" w:eastAsia="ko-KR"/>
              </w:rPr>
              <w:t>- Supported only in aperiodic CSI</w:t>
            </w:r>
          </w:p>
        </w:tc>
        <w:tc>
          <w:tcPr>
            <w:tcW w:w="1844" w:type="dxa"/>
          </w:tcPr>
          <w:p w:rsidR="00BA0C01" w:rsidRDefault="00BA0C01" w:rsidP="00A1437A">
            <w:pPr>
              <w:spacing w:after="0"/>
              <w:rPr>
                <w:lang w:val="en-US"/>
              </w:rPr>
            </w:pPr>
            <w:r>
              <w:lastRenderedPageBreak/>
              <w:t>Multiple PMI</w:t>
            </w:r>
          </w:p>
        </w:tc>
        <w:tc>
          <w:tcPr>
            <w:tcW w:w="3084" w:type="dxa"/>
          </w:tcPr>
          <w:p w:rsidR="00BA0C01" w:rsidRDefault="00BA0C01" w:rsidP="00A1437A">
            <w:pPr>
              <w:spacing w:after="0"/>
              <w:rPr>
                <w:lang w:val="en-US"/>
              </w:rPr>
            </w:pPr>
            <w:r>
              <w:rPr>
                <w:lang w:val="en-US"/>
              </w:rPr>
              <w:t xml:space="preserve">- UE selects multiple PMIs </w:t>
            </w:r>
            <w:r>
              <w:rPr>
                <w:lang w:val="en-US"/>
              </w:rPr>
              <w:lastRenderedPageBreak/>
              <w:t>regardless of configured CQI feedback type</w:t>
            </w:r>
          </w:p>
          <w:p w:rsidR="00BA0C01" w:rsidRDefault="00BA0C01" w:rsidP="00A1437A">
            <w:pPr>
              <w:spacing w:after="0"/>
              <w:rPr>
                <w:lang w:val="en-US"/>
              </w:rPr>
            </w:pPr>
            <w:r>
              <w:rPr>
                <w:lang w:val="en-US" w:eastAsia="ko-KR"/>
              </w:rPr>
              <w:t>- Supported only in aperiodic CSI</w:t>
            </w:r>
          </w:p>
        </w:tc>
      </w:tr>
    </w:tbl>
    <w:p w:rsidR="002F68C6" w:rsidRPr="002C3F0D" w:rsidRDefault="002F68C6" w:rsidP="009637A9">
      <w:pPr>
        <w:spacing w:before="180" w:after="60" w:line="288" w:lineRule="auto"/>
        <w:ind w:firstLine="448"/>
        <w:jc w:val="both"/>
      </w:pPr>
      <w:r w:rsidRPr="002C3F0D">
        <w:rPr>
          <w:rFonts w:hint="eastAsia"/>
        </w:rPr>
        <w:lastRenderedPageBreak/>
        <w:t>A</w:t>
      </w:r>
      <w:r w:rsidRPr="002C3F0D">
        <w:t xml:space="preserve">mong the described CQI feedback types, support of UE selected </w:t>
      </w:r>
      <w:proofErr w:type="spellStart"/>
      <w:r w:rsidRPr="002C3F0D">
        <w:t>subband</w:t>
      </w:r>
      <w:proofErr w:type="spellEnd"/>
      <w:r w:rsidRPr="002C3F0D">
        <w:t xml:space="preserve"> CQI for NR would be redundant feature. In order to report UE selected </w:t>
      </w:r>
      <w:proofErr w:type="spellStart"/>
      <w:r w:rsidRPr="002C3F0D">
        <w:t>subband</w:t>
      </w:r>
      <w:proofErr w:type="spellEnd"/>
      <w:r w:rsidRPr="002C3F0D">
        <w:t xml:space="preserve"> CQI, UE selects one of </w:t>
      </w:r>
      <w:proofErr w:type="spellStart"/>
      <w:r w:rsidRPr="002C3F0D">
        <w:t>subband</w:t>
      </w:r>
      <w:proofErr w:type="spellEnd"/>
      <w:r w:rsidRPr="002C3F0D">
        <w:t xml:space="preserve"> among </w:t>
      </w:r>
      <w:proofErr w:type="spellStart"/>
      <w:r w:rsidRPr="002C3F0D">
        <w:t>subband</w:t>
      </w:r>
      <w:proofErr w:type="spellEnd"/>
      <w:r w:rsidRPr="002C3F0D">
        <w:t xml:space="preserve"> group and calculates its CQI. This </w:t>
      </w:r>
      <w:proofErr w:type="spellStart"/>
      <w:r w:rsidRPr="002C3F0D">
        <w:t>subband</w:t>
      </w:r>
      <w:proofErr w:type="spellEnd"/>
      <w:r w:rsidRPr="002C3F0D">
        <w:t xml:space="preserve"> group is so called as ‘bandwidth parts’. This operation may reduce CSI reporting overhead, but limits the benefits of </w:t>
      </w:r>
      <w:proofErr w:type="spellStart"/>
      <w:r w:rsidRPr="002C3F0D">
        <w:t>subband</w:t>
      </w:r>
      <w:proofErr w:type="spellEnd"/>
      <w:r w:rsidRPr="002C3F0D">
        <w:t xml:space="preserve"> reporting. In contrast to high layer-configured </w:t>
      </w:r>
      <w:proofErr w:type="spellStart"/>
      <w:r w:rsidRPr="002C3F0D">
        <w:t>subband</w:t>
      </w:r>
      <w:proofErr w:type="spellEnd"/>
      <w:r w:rsidRPr="002C3F0D">
        <w:t xml:space="preserve"> CQI in which UE reports PMI/CQI for whole </w:t>
      </w:r>
      <w:proofErr w:type="spellStart"/>
      <w:r w:rsidRPr="002C3F0D">
        <w:t>subbands</w:t>
      </w:r>
      <w:proofErr w:type="spellEnd"/>
      <w:r w:rsidRPr="002C3F0D">
        <w:t xml:space="preserve">, PMI/CQI is available only for the reported </w:t>
      </w:r>
      <w:proofErr w:type="spellStart"/>
      <w:r w:rsidRPr="002C3F0D">
        <w:t>subbands</w:t>
      </w:r>
      <w:proofErr w:type="spellEnd"/>
      <w:r w:rsidRPr="002C3F0D">
        <w:t xml:space="preserve">. It is difficult to match </w:t>
      </w:r>
      <w:proofErr w:type="spellStart"/>
      <w:r w:rsidRPr="002C3F0D">
        <w:t>gNB’s</w:t>
      </w:r>
      <w:proofErr w:type="spellEnd"/>
      <w:r w:rsidRPr="002C3F0D">
        <w:t xml:space="preserve"> scheduling requirements and reported </w:t>
      </w:r>
      <w:proofErr w:type="spellStart"/>
      <w:r w:rsidRPr="002C3F0D">
        <w:t>subbands</w:t>
      </w:r>
      <w:proofErr w:type="spellEnd"/>
      <w:r w:rsidRPr="002C3F0D">
        <w:t xml:space="preserve"> and therefore there would be limited gain. Therefore, streamlining UE selected </w:t>
      </w:r>
      <w:proofErr w:type="spellStart"/>
      <w:r w:rsidRPr="002C3F0D">
        <w:t>subband</w:t>
      </w:r>
      <w:proofErr w:type="spellEnd"/>
      <w:r w:rsidRPr="002C3F0D">
        <w:t xml:space="preserve"> CQI for NR would be desirable. It should be noted that UE requires additional overhead to report the position of selected </w:t>
      </w:r>
      <w:proofErr w:type="spellStart"/>
      <w:r w:rsidRPr="002C3F0D">
        <w:t>subband</w:t>
      </w:r>
      <w:proofErr w:type="spellEnd"/>
      <w:r w:rsidRPr="002C3F0D">
        <w:t xml:space="preserve"> among the </w:t>
      </w:r>
      <w:proofErr w:type="spellStart"/>
      <w:r w:rsidRPr="002C3F0D">
        <w:t>subband</w:t>
      </w:r>
      <w:proofErr w:type="spellEnd"/>
      <w:r w:rsidRPr="002C3F0D">
        <w:t xml:space="preserve"> group in UE selected </w:t>
      </w:r>
      <w:proofErr w:type="spellStart"/>
      <w:r w:rsidRPr="002C3F0D">
        <w:t>subband</w:t>
      </w:r>
      <w:proofErr w:type="spellEnd"/>
      <w:r w:rsidRPr="002C3F0D">
        <w:t xml:space="preserve"> CQI.</w:t>
      </w:r>
    </w:p>
    <w:p w:rsidR="002F68C6" w:rsidRPr="002C3F0D" w:rsidRDefault="002F68C6" w:rsidP="009637A9">
      <w:pPr>
        <w:spacing w:before="60" w:after="60" w:line="288" w:lineRule="auto"/>
        <w:ind w:firstLine="448"/>
        <w:jc w:val="both"/>
      </w:pPr>
      <w:r w:rsidRPr="002C3F0D">
        <w:rPr>
          <w:rFonts w:hint="eastAsia"/>
        </w:rPr>
        <w:t>I</w:t>
      </w:r>
      <w:r w:rsidRPr="002C3F0D">
        <w:t xml:space="preserve">n A-CSI, supporting both wideband CQI and high layer-configured </w:t>
      </w:r>
      <w:proofErr w:type="spellStart"/>
      <w:r w:rsidRPr="002C3F0D">
        <w:t>subband</w:t>
      </w:r>
      <w:proofErr w:type="spellEnd"/>
      <w:r w:rsidRPr="002C3F0D">
        <w:t xml:space="preserve"> CQI would be beneficial. Each of CQI feedback type has its own benefits. For example, when CSI is reliable, having detailed information for each </w:t>
      </w:r>
      <w:proofErr w:type="spellStart"/>
      <w:r w:rsidRPr="002C3F0D">
        <w:t>subband</w:t>
      </w:r>
      <w:proofErr w:type="spellEnd"/>
      <w:r w:rsidRPr="002C3F0D">
        <w:t xml:space="preserve"> can enhance system performance despite of its reporting overhead. However, when CSI is not reliable (e.g. high mobility or high inter-cell interference), reporting </w:t>
      </w:r>
      <w:proofErr w:type="spellStart"/>
      <w:r w:rsidRPr="002C3F0D">
        <w:t>subband</w:t>
      </w:r>
      <w:proofErr w:type="spellEnd"/>
      <w:r w:rsidRPr="002C3F0D">
        <w:t xml:space="preserve"> CSI would be meaningless. In that sense, supporting both wideband CQI and higher layer-configured </w:t>
      </w:r>
      <w:proofErr w:type="spellStart"/>
      <w:r w:rsidRPr="002C3F0D">
        <w:t>subband</w:t>
      </w:r>
      <w:proofErr w:type="spellEnd"/>
      <w:r w:rsidRPr="002C3F0D">
        <w:t xml:space="preserve"> CQI for NR is preferred.</w:t>
      </w:r>
    </w:p>
    <w:p w:rsidR="00BA0C01" w:rsidRDefault="00BA0C01" w:rsidP="009637A9">
      <w:pPr>
        <w:spacing w:before="60" w:after="60" w:line="288" w:lineRule="auto"/>
        <w:ind w:firstLine="448"/>
        <w:jc w:val="both"/>
        <w:rPr>
          <w:lang w:eastAsia="ko-KR"/>
        </w:rPr>
      </w:pPr>
      <w:r>
        <w:rPr>
          <w:rFonts w:hint="eastAsia"/>
          <w:lang w:eastAsia="ko-KR"/>
        </w:rPr>
        <w:t xml:space="preserve">In </w:t>
      </w:r>
      <w:r>
        <w:rPr>
          <w:lang w:eastAsia="ko-KR"/>
        </w:rPr>
        <w:t>both P-CSI and S-CSI</w:t>
      </w:r>
      <w:r>
        <w:rPr>
          <w:rFonts w:hint="eastAsia"/>
          <w:lang w:eastAsia="ko-KR"/>
        </w:rPr>
        <w:t>, supporting only wideband</w:t>
      </w:r>
      <w:r>
        <w:rPr>
          <w:lang w:eastAsia="ko-KR"/>
        </w:rPr>
        <w:t>/partial band</w:t>
      </w:r>
      <w:r>
        <w:rPr>
          <w:rFonts w:hint="eastAsia"/>
          <w:lang w:eastAsia="ko-KR"/>
        </w:rPr>
        <w:t xml:space="preserve"> CQI </w:t>
      </w:r>
      <w:r>
        <w:rPr>
          <w:lang w:eastAsia="ko-KR"/>
        </w:rPr>
        <w:t>with no/single PMI is</w:t>
      </w:r>
      <w:r>
        <w:rPr>
          <w:rFonts w:hint="eastAsia"/>
          <w:lang w:eastAsia="ko-KR"/>
        </w:rPr>
        <w:t xml:space="preserve"> beneficial. </w:t>
      </w:r>
      <w:r>
        <w:rPr>
          <w:lang w:eastAsia="ko-KR"/>
        </w:rPr>
        <w:t xml:space="preserve">As discussed above, PUCCH supports only limited size of CSI reporting overhead. Considering such aspects, support of higher layer-configured </w:t>
      </w:r>
      <w:proofErr w:type="spellStart"/>
      <w:r>
        <w:rPr>
          <w:lang w:eastAsia="ko-KR"/>
        </w:rPr>
        <w:t>subband</w:t>
      </w:r>
      <w:proofErr w:type="spellEnd"/>
      <w:r>
        <w:rPr>
          <w:lang w:eastAsia="ko-KR"/>
        </w:rPr>
        <w:t xml:space="preserve"> CQI would be difficult. Especially for P-CSI, characteristics of Level-2 CSI-RS should be also considered. When </w:t>
      </w:r>
      <w:proofErr w:type="spellStart"/>
      <w:r>
        <w:rPr>
          <w:lang w:eastAsia="ko-KR"/>
        </w:rPr>
        <w:t>gNB</w:t>
      </w:r>
      <w:proofErr w:type="spellEnd"/>
      <w:r>
        <w:rPr>
          <w:lang w:eastAsia="ko-KR"/>
        </w:rPr>
        <w:t xml:space="preserve"> transmits Level-2 CSI-RS, transmission beam is already optimized in the large scale channel characteristics since </w:t>
      </w:r>
      <w:proofErr w:type="spellStart"/>
      <w:r>
        <w:rPr>
          <w:lang w:eastAsia="ko-KR"/>
        </w:rPr>
        <w:t>gNB</w:t>
      </w:r>
      <w:proofErr w:type="spellEnd"/>
      <w:r>
        <w:rPr>
          <w:lang w:eastAsia="ko-KR"/>
        </w:rPr>
        <w:t xml:space="preserve"> is aware of it via level-1 CSI-RS or SRS. Therefore, difference between calculated </w:t>
      </w:r>
      <w:proofErr w:type="spellStart"/>
      <w:r>
        <w:rPr>
          <w:lang w:eastAsia="ko-KR"/>
        </w:rPr>
        <w:t>subband</w:t>
      </w:r>
      <w:proofErr w:type="spellEnd"/>
      <w:r>
        <w:rPr>
          <w:lang w:eastAsia="ko-KR"/>
        </w:rPr>
        <w:t xml:space="preserve"> CQIs is not severe. Also, multiple reporting instances which should be considered to report </w:t>
      </w:r>
      <w:proofErr w:type="spellStart"/>
      <w:r>
        <w:rPr>
          <w:lang w:eastAsia="ko-KR"/>
        </w:rPr>
        <w:t>subband</w:t>
      </w:r>
      <w:proofErr w:type="spellEnd"/>
      <w:r>
        <w:rPr>
          <w:lang w:eastAsia="ko-KR"/>
        </w:rPr>
        <w:t xml:space="preserve"> CSIs require to inter-</w:t>
      </w:r>
      <w:proofErr w:type="spellStart"/>
      <w:r>
        <w:rPr>
          <w:lang w:eastAsia="ko-KR"/>
        </w:rPr>
        <w:t>subframe</w:t>
      </w:r>
      <w:proofErr w:type="spellEnd"/>
      <w:r>
        <w:rPr>
          <w:lang w:eastAsia="ko-KR"/>
        </w:rPr>
        <w:t xml:space="preserve"> dependency which should be avoided in NR.</w:t>
      </w:r>
    </w:p>
    <w:p w:rsidR="00BA0C01" w:rsidRDefault="00BA0C01" w:rsidP="00BA0C01">
      <w:pPr>
        <w:spacing w:before="60" w:after="60" w:line="288" w:lineRule="auto"/>
        <w:ind w:firstLine="448"/>
        <w:jc w:val="both"/>
        <w:rPr>
          <w:lang w:val="en-US" w:eastAsia="ko-KR"/>
        </w:rPr>
      </w:pPr>
      <w:r>
        <w:rPr>
          <w:lang w:eastAsia="ko-KR"/>
        </w:rPr>
        <w:t>In addition to the support of CQI and PMI feedback type, independent configuration of CQI and PMI feedback type should be considered for NR. In Rel-13, for</w:t>
      </w:r>
      <w:r>
        <w:t xml:space="preserve"> CRS based TMs</w:t>
      </w:r>
      <w:r>
        <w:rPr>
          <w:rFonts w:hint="eastAsia"/>
        </w:rPr>
        <w:t>, PMI feedback type configuration</w:t>
      </w:r>
      <w:r>
        <w:t xml:space="preserve"> when UE reports its CSI relies on the configured TM (for example, TM3 only supports No PMI). The precoding that is predefined in the specification and indicated by configuration of TM is applied on top of the CRS. Therefore, a UE needs to receive only TM configuration and its CQI feedback type. Compared to CRS based TMs, independent RRC parameter (P-CSI) or explicit mode configuration (A-CSI) to turn on/off PMI/RI reporting is provided for DMRS based TMs. DMRS is more </w:t>
      </w:r>
      <w:r w:rsidRPr="00F00B92">
        <w:rPr>
          <w:rFonts w:hint="eastAsia"/>
        </w:rPr>
        <w:t>flexible in that the precoding that is applied on it is totally transparent to the UE</w:t>
      </w:r>
      <w:r>
        <w:t xml:space="preserve">. Considering such characteristics of DMRS, </w:t>
      </w:r>
      <w:proofErr w:type="spellStart"/>
      <w:r>
        <w:t>gNB</w:t>
      </w:r>
      <w:proofErr w:type="spellEnd"/>
      <w:r>
        <w:t xml:space="preserve"> can indicate its </w:t>
      </w:r>
      <w:proofErr w:type="spellStart"/>
      <w:r>
        <w:t>precoded</w:t>
      </w:r>
      <w:proofErr w:type="spellEnd"/>
      <w:r>
        <w:t xml:space="preserve"> channel without relation to CSI. </w:t>
      </w:r>
    </w:p>
    <w:p w:rsidR="00BA0C01" w:rsidRDefault="00BA0C01" w:rsidP="00BA0C01">
      <w:pPr>
        <w:spacing w:before="60" w:line="288" w:lineRule="auto"/>
        <w:ind w:firstLine="448"/>
        <w:jc w:val="both"/>
      </w:pPr>
      <w:r>
        <w:t>Based on the above discussion, proposals can be summarized as follows:</w:t>
      </w:r>
    </w:p>
    <w:p w:rsidR="00BA0C01" w:rsidRDefault="00BA0C01" w:rsidP="00BA0C01">
      <w:pPr>
        <w:spacing w:before="60" w:after="60" w:line="288" w:lineRule="auto"/>
        <w:jc w:val="both"/>
        <w:rPr>
          <w:b/>
          <w:i/>
        </w:rPr>
      </w:pPr>
      <w:r>
        <w:rPr>
          <w:b/>
          <w:i/>
          <w:u w:val="single"/>
        </w:rPr>
        <w:t>Proposals</w:t>
      </w:r>
      <w:r w:rsidRPr="00BE0DF4">
        <w:rPr>
          <w:b/>
          <w:i/>
        </w:rPr>
        <w:t xml:space="preserve">: </w:t>
      </w:r>
    </w:p>
    <w:p w:rsidR="002F68C6" w:rsidRPr="002C3F0D" w:rsidRDefault="002F68C6" w:rsidP="002F68C6">
      <w:pPr>
        <w:numPr>
          <w:ilvl w:val="0"/>
          <w:numId w:val="4"/>
        </w:numPr>
        <w:spacing w:before="60" w:after="60" w:line="288" w:lineRule="auto"/>
        <w:rPr>
          <w:i/>
        </w:rPr>
      </w:pPr>
      <w:r>
        <w:rPr>
          <w:rFonts w:hint="eastAsia"/>
          <w:i/>
          <w:lang w:eastAsia="ko-KR"/>
        </w:rPr>
        <w:t>A-CSI</w:t>
      </w:r>
      <w:r w:rsidRPr="002C3F0D">
        <w:rPr>
          <w:i/>
        </w:rPr>
        <w:t xml:space="preserve"> procedure for NR should be designed by considering following proposals:</w:t>
      </w:r>
    </w:p>
    <w:p w:rsidR="002F68C6" w:rsidRPr="002C3F0D" w:rsidRDefault="002F68C6" w:rsidP="002F68C6">
      <w:pPr>
        <w:numPr>
          <w:ilvl w:val="1"/>
          <w:numId w:val="4"/>
        </w:numPr>
        <w:spacing w:before="60" w:after="60" w:line="288" w:lineRule="auto"/>
        <w:rPr>
          <w:i/>
        </w:rPr>
      </w:pPr>
      <w:r w:rsidRPr="002C3F0D">
        <w:rPr>
          <w:i/>
        </w:rPr>
        <w:t>Aperiodic CSI supports both level-1 and level-2 CSI-RS with large CSI-RS ports.</w:t>
      </w:r>
    </w:p>
    <w:p w:rsidR="002F68C6" w:rsidRPr="002C3F0D" w:rsidRDefault="002F68C6" w:rsidP="002F68C6">
      <w:pPr>
        <w:numPr>
          <w:ilvl w:val="1"/>
          <w:numId w:val="4"/>
        </w:numPr>
        <w:spacing w:before="60" w:after="60" w:line="288" w:lineRule="auto"/>
        <w:rPr>
          <w:i/>
        </w:rPr>
      </w:pPr>
      <w:r w:rsidRPr="002C3F0D">
        <w:rPr>
          <w:i/>
        </w:rPr>
        <w:t xml:space="preserve">Both wideband and </w:t>
      </w:r>
      <w:proofErr w:type="spellStart"/>
      <w:r w:rsidRPr="002C3F0D">
        <w:rPr>
          <w:i/>
        </w:rPr>
        <w:t>s</w:t>
      </w:r>
      <w:r w:rsidRPr="002C3F0D">
        <w:rPr>
          <w:rFonts w:hint="eastAsia"/>
          <w:i/>
        </w:rPr>
        <w:t>ubband</w:t>
      </w:r>
      <w:proofErr w:type="spellEnd"/>
      <w:r w:rsidRPr="002C3F0D">
        <w:rPr>
          <w:rFonts w:hint="eastAsia"/>
          <w:i/>
        </w:rPr>
        <w:t xml:space="preserve"> </w:t>
      </w:r>
      <w:r w:rsidRPr="002C3F0D">
        <w:rPr>
          <w:i/>
        </w:rPr>
        <w:t>CQI feedback are supported.</w:t>
      </w:r>
    </w:p>
    <w:p w:rsidR="002F68C6" w:rsidRDefault="002F68C6" w:rsidP="002F68C6">
      <w:pPr>
        <w:numPr>
          <w:ilvl w:val="1"/>
          <w:numId w:val="4"/>
        </w:numPr>
        <w:spacing w:before="60" w:line="288" w:lineRule="auto"/>
        <w:ind w:left="1434" w:hanging="357"/>
        <w:rPr>
          <w:i/>
        </w:rPr>
      </w:pPr>
      <w:r w:rsidRPr="002C3F0D">
        <w:rPr>
          <w:i/>
        </w:rPr>
        <w:t xml:space="preserve">For PMI feedback type, no PMI/single PMI/multiple PMI </w:t>
      </w:r>
      <w:proofErr w:type="gramStart"/>
      <w:r w:rsidRPr="002C3F0D">
        <w:rPr>
          <w:i/>
        </w:rPr>
        <w:t>are</w:t>
      </w:r>
      <w:proofErr w:type="gramEnd"/>
      <w:r w:rsidRPr="002C3F0D">
        <w:rPr>
          <w:i/>
        </w:rPr>
        <w:t xml:space="preserve"> considered.</w:t>
      </w:r>
    </w:p>
    <w:p w:rsidR="00BA0C01" w:rsidRPr="00C63750" w:rsidRDefault="00BA0C01" w:rsidP="002F68C6">
      <w:pPr>
        <w:numPr>
          <w:ilvl w:val="0"/>
          <w:numId w:val="4"/>
        </w:numPr>
        <w:spacing w:before="60" w:after="60" w:line="288" w:lineRule="auto"/>
        <w:rPr>
          <w:i/>
        </w:rPr>
      </w:pPr>
      <w:r>
        <w:rPr>
          <w:i/>
        </w:rPr>
        <w:t>P-CSI</w:t>
      </w:r>
      <w:r w:rsidRPr="00C63750">
        <w:rPr>
          <w:i/>
        </w:rPr>
        <w:t xml:space="preserve"> </w:t>
      </w:r>
      <w:r>
        <w:rPr>
          <w:i/>
        </w:rPr>
        <w:t xml:space="preserve">and S-CSI procedure </w:t>
      </w:r>
      <w:r w:rsidRPr="00C63750">
        <w:rPr>
          <w:i/>
        </w:rPr>
        <w:t xml:space="preserve">for NR </w:t>
      </w:r>
      <w:r>
        <w:rPr>
          <w:i/>
        </w:rPr>
        <w:t>should</w:t>
      </w:r>
      <w:r w:rsidRPr="00C63750">
        <w:rPr>
          <w:i/>
        </w:rPr>
        <w:t xml:space="preserve"> be </w:t>
      </w:r>
      <w:r>
        <w:rPr>
          <w:i/>
        </w:rPr>
        <w:t>designed by considering following proposals</w:t>
      </w:r>
      <w:r w:rsidRPr="00C63750">
        <w:rPr>
          <w:i/>
        </w:rPr>
        <w:t>:</w:t>
      </w:r>
    </w:p>
    <w:p w:rsidR="00BA0C01" w:rsidRDefault="00BA0C01" w:rsidP="00BA0C01">
      <w:pPr>
        <w:pStyle w:val="a5"/>
        <w:numPr>
          <w:ilvl w:val="1"/>
          <w:numId w:val="4"/>
        </w:numPr>
        <w:spacing w:before="60" w:after="60" w:line="288" w:lineRule="auto"/>
        <w:ind w:leftChars="0"/>
        <w:jc w:val="both"/>
        <w:rPr>
          <w:i/>
        </w:rPr>
      </w:pPr>
      <w:r>
        <w:rPr>
          <w:i/>
          <w:lang w:eastAsia="ko-KR"/>
        </w:rPr>
        <w:t>Support level-2 CSI-RS transmission with relatively low CSI-RS overhead for P-CSI</w:t>
      </w:r>
    </w:p>
    <w:p w:rsidR="00BA0C01" w:rsidRDefault="00BA0C01" w:rsidP="00BA0C01">
      <w:pPr>
        <w:pStyle w:val="a5"/>
        <w:numPr>
          <w:ilvl w:val="1"/>
          <w:numId w:val="4"/>
        </w:numPr>
        <w:spacing w:before="60" w:after="60" w:line="288" w:lineRule="auto"/>
        <w:ind w:leftChars="0"/>
        <w:jc w:val="both"/>
        <w:rPr>
          <w:i/>
        </w:rPr>
      </w:pPr>
      <w:r>
        <w:rPr>
          <w:i/>
          <w:lang w:eastAsia="ko-KR"/>
        </w:rPr>
        <w:t>Support both level-1 and level-2 CSI-RS transmission for S-CSI.</w:t>
      </w:r>
    </w:p>
    <w:p w:rsidR="00BA0C01" w:rsidRDefault="00BA0C01" w:rsidP="00BA0C01">
      <w:pPr>
        <w:pStyle w:val="a5"/>
        <w:numPr>
          <w:ilvl w:val="1"/>
          <w:numId w:val="4"/>
        </w:numPr>
        <w:spacing w:before="60" w:after="60" w:line="288" w:lineRule="auto"/>
        <w:ind w:leftChars="0"/>
        <w:jc w:val="both"/>
        <w:rPr>
          <w:i/>
        </w:rPr>
      </w:pPr>
      <w:r>
        <w:rPr>
          <w:i/>
          <w:lang w:eastAsia="ko-KR"/>
        </w:rPr>
        <w:t>When CSI-RS transmission is not available, CSI reporting based on other RS needs to be considered.</w:t>
      </w:r>
    </w:p>
    <w:p w:rsidR="00BA0C01" w:rsidRDefault="00BA0C01" w:rsidP="00BA0C01">
      <w:pPr>
        <w:pStyle w:val="a5"/>
        <w:numPr>
          <w:ilvl w:val="1"/>
          <w:numId w:val="4"/>
        </w:numPr>
        <w:spacing w:before="60" w:after="60" w:line="288" w:lineRule="auto"/>
        <w:ind w:leftChars="0"/>
        <w:jc w:val="both"/>
        <w:rPr>
          <w:i/>
        </w:rPr>
      </w:pPr>
      <w:r>
        <w:rPr>
          <w:rFonts w:hint="eastAsia"/>
          <w:i/>
          <w:lang w:eastAsia="ko-KR"/>
        </w:rPr>
        <w:t>C</w:t>
      </w:r>
      <w:r>
        <w:rPr>
          <w:i/>
          <w:lang w:eastAsia="ko-KR"/>
        </w:rPr>
        <w:t>onsider only wideband/partial band CQI feedback with no PMI/single PMI.</w:t>
      </w:r>
    </w:p>
    <w:p w:rsidR="00BA0C01" w:rsidRDefault="00BA0C01" w:rsidP="00BA0C01">
      <w:pPr>
        <w:pStyle w:val="a5"/>
        <w:numPr>
          <w:ilvl w:val="1"/>
          <w:numId w:val="4"/>
        </w:numPr>
        <w:spacing w:before="60" w:line="288" w:lineRule="auto"/>
        <w:ind w:leftChars="0" w:left="1434" w:hanging="357"/>
        <w:jc w:val="both"/>
        <w:rPr>
          <w:i/>
        </w:rPr>
      </w:pPr>
      <w:r>
        <w:rPr>
          <w:i/>
          <w:lang w:eastAsia="ko-KR"/>
        </w:rPr>
        <w:t>Excessive inter-</w:t>
      </w:r>
      <w:proofErr w:type="spellStart"/>
      <w:r>
        <w:rPr>
          <w:i/>
          <w:lang w:eastAsia="ko-KR"/>
        </w:rPr>
        <w:t>subframe</w:t>
      </w:r>
      <w:proofErr w:type="spellEnd"/>
      <w:r>
        <w:rPr>
          <w:i/>
          <w:lang w:eastAsia="ko-KR"/>
        </w:rPr>
        <w:t xml:space="preserve"> dependency should be avoided.</w:t>
      </w:r>
    </w:p>
    <w:p w:rsidR="00BA0C01" w:rsidRPr="00BE0DF4" w:rsidRDefault="00BA0C01" w:rsidP="00BA0C01">
      <w:pPr>
        <w:pStyle w:val="a5"/>
        <w:numPr>
          <w:ilvl w:val="1"/>
          <w:numId w:val="1"/>
        </w:numPr>
        <w:spacing w:before="60"/>
        <w:ind w:leftChars="0" w:left="1123"/>
        <w:rPr>
          <w:rFonts w:ascii="Arial" w:eastAsia="바탕" w:hAnsi="Arial"/>
          <w:sz w:val="24"/>
          <w:szCs w:val="32"/>
          <w:lang w:eastAsia="ko-KR"/>
        </w:rPr>
      </w:pPr>
      <w:r>
        <w:rPr>
          <w:rFonts w:ascii="Arial" w:eastAsia="바탕" w:hAnsi="Arial"/>
          <w:sz w:val="24"/>
          <w:szCs w:val="32"/>
          <w:lang w:eastAsia="ko-KR"/>
        </w:rPr>
        <w:t>Activation and configu</w:t>
      </w:r>
      <w:r w:rsidR="007C54DB">
        <w:rPr>
          <w:rFonts w:ascii="Arial" w:eastAsia="바탕" w:hAnsi="Arial" w:hint="eastAsia"/>
          <w:sz w:val="24"/>
          <w:szCs w:val="32"/>
          <w:lang w:eastAsia="ko-KR"/>
        </w:rPr>
        <w:t>r</w:t>
      </w:r>
      <w:r>
        <w:rPr>
          <w:rFonts w:ascii="Arial" w:eastAsia="바탕" w:hAnsi="Arial"/>
          <w:sz w:val="24"/>
          <w:szCs w:val="32"/>
          <w:lang w:eastAsia="ko-KR"/>
        </w:rPr>
        <w:t>ation signalling</w:t>
      </w:r>
    </w:p>
    <w:p w:rsidR="00626DC0" w:rsidRDefault="00BA0C01" w:rsidP="00211EEB">
      <w:pPr>
        <w:spacing w:before="60" w:line="288" w:lineRule="auto"/>
        <w:ind w:firstLine="448"/>
        <w:jc w:val="both"/>
        <w:rPr>
          <w:lang w:eastAsia="ko-KR"/>
        </w:rPr>
      </w:pPr>
      <w:r>
        <w:rPr>
          <w:rFonts w:hint="eastAsia"/>
          <w:lang w:eastAsia="ko-KR"/>
        </w:rPr>
        <w:lastRenderedPageBreak/>
        <w:t xml:space="preserve">For the activation of </w:t>
      </w:r>
      <w:r w:rsidR="00D10468">
        <w:rPr>
          <w:rFonts w:hint="eastAsia"/>
          <w:lang w:eastAsia="ko-KR"/>
        </w:rPr>
        <w:t>reporting configurations</w:t>
      </w:r>
      <w:r>
        <w:rPr>
          <w:rFonts w:hint="eastAsia"/>
          <w:lang w:eastAsia="ko-KR"/>
        </w:rPr>
        <w:t>, DCI and</w:t>
      </w:r>
      <w:r w:rsidR="00873FE8">
        <w:rPr>
          <w:rFonts w:hint="eastAsia"/>
          <w:lang w:eastAsia="ko-KR"/>
        </w:rPr>
        <w:t>/or</w:t>
      </w:r>
      <w:r>
        <w:rPr>
          <w:rFonts w:hint="eastAsia"/>
          <w:lang w:eastAsia="ko-KR"/>
        </w:rPr>
        <w:t xml:space="preserve"> MAC CE based activations are </w:t>
      </w:r>
      <w:r w:rsidR="005D7122">
        <w:rPr>
          <w:rFonts w:hint="eastAsia"/>
          <w:lang w:eastAsia="ko-KR"/>
        </w:rPr>
        <w:t>agreed</w:t>
      </w:r>
      <w:r>
        <w:rPr>
          <w:rFonts w:hint="eastAsia"/>
          <w:lang w:eastAsia="ko-KR"/>
        </w:rPr>
        <w:t xml:space="preserve"> in </w:t>
      </w:r>
      <w:r w:rsidR="005D7122">
        <w:rPr>
          <w:rFonts w:hint="eastAsia"/>
          <w:lang w:eastAsia="ko-KR"/>
        </w:rPr>
        <w:t xml:space="preserve">3GPP </w:t>
      </w:r>
      <w:r>
        <w:rPr>
          <w:rFonts w:hint="eastAsia"/>
          <w:lang w:eastAsia="ko-KR"/>
        </w:rPr>
        <w:t>RAN1</w:t>
      </w:r>
      <w:r>
        <w:rPr>
          <w:lang w:eastAsia="ko-KR"/>
        </w:rPr>
        <w:t xml:space="preserve"> </w:t>
      </w:r>
      <w:r w:rsidR="005D7122">
        <w:rPr>
          <w:rFonts w:hint="eastAsia"/>
          <w:lang w:eastAsia="ko-KR"/>
        </w:rPr>
        <w:t xml:space="preserve">NR Ad-Hoc </w:t>
      </w:r>
      <w:r>
        <w:rPr>
          <w:lang w:eastAsia="ko-KR"/>
        </w:rPr>
        <w:t xml:space="preserve">[3]. </w:t>
      </w:r>
      <w:r w:rsidRPr="00D0617A">
        <w:rPr>
          <w:lang w:eastAsia="ko-KR"/>
        </w:rPr>
        <w:t xml:space="preserve">The main difference lies in the trade-off between decoding latency and error protection. </w:t>
      </w:r>
      <w:r w:rsidR="00626DC0">
        <w:rPr>
          <w:rFonts w:hint="eastAsia"/>
          <w:lang w:eastAsia="ko-KR"/>
        </w:rPr>
        <w:t xml:space="preserve">That is, MAC CE provides better </w:t>
      </w:r>
      <w:r w:rsidR="00626DC0">
        <w:rPr>
          <w:lang w:eastAsia="ko-KR"/>
        </w:rPr>
        <w:t>protection</w:t>
      </w:r>
      <w:r w:rsidR="00626DC0">
        <w:rPr>
          <w:rFonts w:hint="eastAsia"/>
          <w:lang w:eastAsia="ko-KR"/>
        </w:rPr>
        <w:t xml:space="preserve"> from error, however, the message incurs higher latency since it involves MAC layer. In contrast to MAC CE based activation and deactivation, DCI allows dynamic activation and deactivation with lowest latency, but may induce issues such as collision of UE reports when misdetection of activation or deactivation signalling occurs. Considering such benefits and drawbacks of DCI and MAC CE, multi-level signalling of activation and deactivation is proposed as shown in Figure 2. </w:t>
      </w:r>
    </w:p>
    <w:p w:rsidR="00626DC0" w:rsidRPr="00DA1CAC" w:rsidRDefault="00626DC0" w:rsidP="00626DC0">
      <w:pPr>
        <w:pStyle w:val="a7"/>
        <w:jc w:val="center"/>
        <w:rPr>
          <w:sz w:val="18"/>
          <w:lang w:eastAsia="ko-KR"/>
        </w:rPr>
      </w:pPr>
      <w:r>
        <w:rPr>
          <w:sz w:val="18"/>
        </w:rPr>
        <w:t>Figure</w:t>
      </w:r>
      <w:r w:rsidRPr="001D51D6">
        <w:rPr>
          <w:sz w:val="18"/>
        </w:rPr>
        <w:t xml:space="preserve"> </w:t>
      </w:r>
      <w:r w:rsidR="00D10468">
        <w:rPr>
          <w:rFonts w:hint="eastAsia"/>
          <w:sz w:val="18"/>
          <w:lang w:eastAsia="ko-KR"/>
        </w:rPr>
        <w:t>2</w:t>
      </w:r>
      <w:r w:rsidRPr="001D51D6">
        <w:rPr>
          <w:sz w:val="18"/>
        </w:rPr>
        <w:t xml:space="preserve"> </w:t>
      </w:r>
      <w:r>
        <w:rPr>
          <w:b w:val="0"/>
          <w:sz w:val="18"/>
        </w:rPr>
        <w:t xml:space="preserve">Exemplary operation of </w:t>
      </w:r>
      <w:r>
        <w:rPr>
          <w:rFonts w:hint="eastAsia"/>
          <w:b w:val="0"/>
          <w:sz w:val="18"/>
          <w:lang w:eastAsia="ko-KR"/>
        </w:rPr>
        <w:t>multi-level activation/deactivation for S-CSI</w:t>
      </w:r>
    </w:p>
    <w:p w:rsidR="00626DC0" w:rsidRDefault="00211EEB" w:rsidP="00211EEB">
      <w:pPr>
        <w:spacing w:before="60" w:line="288" w:lineRule="auto"/>
        <w:ind w:firstLine="448"/>
        <w:jc w:val="center"/>
        <w:rPr>
          <w:lang w:eastAsia="ko-KR"/>
        </w:rPr>
      </w:pPr>
      <w:r>
        <w:rPr>
          <w:noProof/>
          <w:lang w:val="en-US" w:eastAsia="ko-KR"/>
        </w:rPr>
        <w:drawing>
          <wp:inline distT="0" distB="0" distL="0" distR="0" wp14:anchorId="7BFEAB21">
            <wp:extent cx="4162348" cy="184904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63324" cy="1849478"/>
                    </a:xfrm>
                    <a:prstGeom prst="rect">
                      <a:avLst/>
                    </a:prstGeom>
                    <a:noFill/>
                  </pic:spPr>
                </pic:pic>
              </a:graphicData>
            </a:graphic>
          </wp:inline>
        </w:drawing>
      </w:r>
    </w:p>
    <w:p w:rsidR="00211EEB" w:rsidRDefault="00211EEB" w:rsidP="00BA0C01">
      <w:pPr>
        <w:spacing w:before="60" w:after="60" w:line="288" w:lineRule="auto"/>
        <w:ind w:firstLine="448"/>
        <w:jc w:val="both"/>
        <w:rPr>
          <w:lang w:eastAsia="ko-KR"/>
        </w:rPr>
      </w:pPr>
      <w:r>
        <w:rPr>
          <w:rFonts w:hint="eastAsia"/>
          <w:lang w:eastAsia="ko-KR"/>
        </w:rPr>
        <w:t xml:space="preserve">As provided in Figure </w:t>
      </w:r>
      <w:r w:rsidR="000B77D6">
        <w:rPr>
          <w:rFonts w:hint="eastAsia"/>
          <w:lang w:eastAsia="ko-KR"/>
        </w:rPr>
        <w:t>2</w:t>
      </w:r>
      <w:r>
        <w:rPr>
          <w:rFonts w:hint="eastAsia"/>
          <w:lang w:eastAsia="ko-KR"/>
        </w:rPr>
        <w:t xml:space="preserve">, </w:t>
      </w:r>
      <w:proofErr w:type="spellStart"/>
      <w:r>
        <w:rPr>
          <w:rFonts w:hint="eastAsia"/>
          <w:lang w:eastAsia="ko-KR"/>
        </w:rPr>
        <w:t>gNB</w:t>
      </w:r>
      <w:proofErr w:type="spellEnd"/>
      <w:r>
        <w:rPr>
          <w:rFonts w:hint="eastAsia"/>
          <w:lang w:eastAsia="ko-KR"/>
        </w:rPr>
        <w:t xml:space="preserve"> can activate or deactivate UE</w:t>
      </w:r>
      <w:r>
        <w:rPr>
          <w:lang w:eastAsia="ko-KR"/>
        </w:rPr>
        <w:t>’</w:t>
      </w:r>
      <w:r>
        <w:rPr>
          <w:rFonts w:hint="eastAsia"/>
          <w:lang w:eastAsia="ko-KR"/>
        </w:rPr>
        <w:t xml:space="preserve">s reporting candidates via MAC CE. Based on the candidate activation/deactivation, UE can receive DCI based indication for actual reporting activation and deactivation. Since relatively lower number of candidates can be </w:t>
      </w:r>
      <w:r>
        <w:rPr>
          <w:lang w:eastAsia="ko-KR"/>
        </w:rPr>
        <w:t>activated</w:t>
      </w:r>
      <w:r>
        <w:rPr>
          <w:rFonts w:hint="eastAsia"/>
          <w:lang w:eastAsia="ko-KR"/>
        </w:rPr>
        <w:t xml:space="preserve"> by MAC CE, impact of misdetection can be minimized into limited resources. Moreover, resources for CSI reporting can be minimized since DCI signalling allows dynamic activation and deactivation with minimum latency. Considering such benefits, it is preferred to support multi-level activation and deactivation for S-CSI.</w:t>
      </w:r>
      <w:r w:rsidR="00225D02">
        <w:rPr>
          <w:rFonts w:hint="eastAsia"/>
          <w:lang w:eastAsia="ko-KR"/>
        </w:rPr>
        <w:t xml:space="preserve"> Moreover, it should be noted that multi-step activation/deactivation also can be benefic</w:t>
      </w:r>
      <w:r w:rsidR="00D10468">
        <w:rPr>
          <w:rFonts w:hint="eastAsia"/>
          <w:lang w:eastAsia="ko-KR"/>
        </w:rPr>
        <w:t>i</w:t>
      </w:r>
      <w:r w:rsidR="00225D02">
        <w:rPr>
          <w:rFonts w:hint="eastAsia"/>
          <w:lang w:eastAsia="ko-KR"/>
        </w:rPr>
        <w:t>al for semi-persistent CSI-RS as provided in our companion contribution [</w:t>
      </w:r>
      <w:r w:rsidR="00297A1C">
        <w:rPr>
          <w:rFonts w:hint="eastAsia"/>
          <w:lang w:eastAsia="ko-KR"/>
        </w:rPr>
        <w:t>6</w:t>
      </w:r>
      <w:r w:rsidR="00225D02">
        <w:rPr>
          <w:rFonts w:hint="eastAsia"/>
          <w:lang w:eastAsia="ko-KR"/>
        </w:rPr>
        <w:t xml:space="preserve">]. </w:t>
      </w:r>
    </w:p>
    <w:p w:rsidR="00D10468" w:rsidRDefault="00D10468" w:rsidP="009637A9">
      <w:pPr>
        <w:spacing w:before="60" w:line="288" w:lineRule="auto"/>
        <w:ind w:firstLine="448"/>
        <w:jc w:val="both"/>
        <w:rPr>
          <w:lang w:eastAsia="ko-KR"/>
        </w:rPr>
      </w:pPr>
      <w:r>
        <w:rPr>
          <w:rFonts w:hint="eastAsia"/>
          <w:lang w:eastAsia="ko-KR"/>
        </w:rPr>
        <w:t>When UE receives DCI based activation and deactivation for S-CSI, A-CSI for confirmation of activation</w:t>
      </w:r>
      <w:r w:rsidR="009637A9">
        <w:rPr>
          <w:rFonts w:hint="eastAsia"/>
          <w:lang w:eastAsia="ko-KR"/>
        </w:rPr>
        <w:t>/deactivation</w:t>
      </w:r>
      <w:r>
        <w:rPr>
          <w:rFonts w:hint="eastAsia"/>
          <w:lang w:eastAsia="ko-KR"/>
        </w:rPr>
        <w:t xml:space="preserve"> can be considered. When A-CSI and S-CSI support identical DCI format, resource allocation bits may not be useful when UE receives activation/deactivation signalling. However, resource allocation bits can be used for confirmation of S-CSI. </w:t>
      </w:r>
      <w:r w:rsidR="009637A9">
        <w:rPr>
          <w:rFonts w:hint="eastAsia"/>
          <w:lang w:eastAsia="ko-KR"/>
        </w:rPr>
        <w:t xml:space="preserve">If UE reports A-CSI when UE receives activation/deactivation signalling, </w:t>
      </w:r>
      <w:proofErr w:type="spellStart"/>
      <w:r w:rsidR="009637A9">
        <w:rPr>
          <w:rFonts w:hint="eastAsia"/>
          <w:lang w:eastAsia="ko-KR"/>
        </w:rPr>
        <w:t>gNB</w:t>
      </w:r>
      <w:proofErr w:type="spellEnd"/>
      <w:r w:rsidR="009637A9">
        <w:rPr>
          <w:rFonts w:hint="eastAsia"/>
          <w:lang w:eastAsia="ko-KR"/>
        </w:rPr>
        <w:t xml:space="preserve"> can realize the misdetection of activation/deactivation signalling. </w:t>
      </w:r>
    </w:p>
    <w:p w:rsidR="00BA0C01" w:rsidRDefault="00BA0C01" w:rsidP="00BA0C01">
      <w:pPr>
        <w:spacing w:before="60" w:after="60" w:line="288" w:lineRule="auto"/>
        <w:jc w:val="both"/>
        <w:rPr>
          <w:b/>
          <w:i/>
        </w:rPr>
      </w:pPr>
      <w:r>
        <w:rPr>
          <w:b/>
          <w:i/>
          <w:u w:val="single"/>
        </w:rPr>
        <w:t>Proposals</w:t>
      </w:r>
      <w:r w:rsidRPr="00BE0DF4">
        <w:rPr>
          <w:b/>
          <w:i/>
        </w:rPr>
        <w:t xml:space="preserve">: </w:t>
      </w:r>
    </w:p>
    <w:p w:rsidR="00BA0C01" w:rsidRDefault="00BA0C01" w:rsidP="009637A9">
      <w:pPr>
        <w:numPr>
          <w:ilvl w:val="0"/>
          <w:numId w:val="4"/>
        </w:numPr>
        <w:spacing w:before="60" w:after="60" w:line="288" w:lineRule="auto"/>
        <w:rPr>
          <w:i/>
          <w:lang w:eastAsia="ko-KR"/>
        </w:rPr>
      </w:pPr>
      <w:r>
        <w:rPr>
          <w:i/>
          <w:lang w:eastAsia="ko-KR"/>
        </w:rPr>
        <w:t>For the activation and deactivation of</w:t>
      </w:r>
      <w:r w:rsidR="00D10468">
        <w:rPr>
          <w:rFonts w:hint="eastAsia"/>
          <w:i/>
          <w:lang w:eastAsia="ko-KR"/>
        </w:rPr>
        <w:t xml:space="preserve"> </w:t>
      </w:r>
      <w:r>
        <w:rPr>
          <w:i/>
          <w:lang w:eastAsia="ko-KR"/>
        </w:rPr>
        <w:t xml:space="preserve">CSI, </w:t>
      </w:r>
      <w:r w:rsidR="00FD78CB">
        <w:rPr>
          <w:rFonts w:hint="eastAsia"/>
          <w:i/>
          <w:lang w:eastAsia="ko-KR"/>
        </w:rPr>
        <w:t>multi-level</w:t>
      </w:r>
      <w:r>
        <w:rPr>
          <w:i/>
          <w:lang w:eastAsia="ko-KR"/>
        </w:rPr>
        <w:t xml:space="preserve"> signalling should be supported.</w:t>
      </w:r>
    </w:p>
    <w:p w:rsidR="009637A9" w:rsidRDefault="009637A9" w:rsidP="009637A9">
      <w:pPr>
        <w:numPr>
          <w:ilvl w:val="1"/>
          <w:numId w:val="4"/>
        </w:numPr>
        <w:spacing w:before="60" w:after="60" w:line="288" w:lineRule="auto"/>
        <w:rPr>
          <w:i/>
          <w:lang w:eastAsia="ko-KR"/>
        </w:rPr>
      </w:pPr>
      <w:r>
        <w:rPr>
          <w:rFonts w:hint="eastAsia"/>
          <w:i/>
          <w:lang w:eastAsia="ko-KR"/>
        </w:rPr>
        <w:t>Common DCI format can be used for triggering of A-CSI and activation/deactivation of S-CSI.</w:t>
      </w:r>
    </w:p>
    <w:p w:rsidR="009637A9" w:rsidRPr="00C63750" w:rsidRDefault="009637A9" w:rsidP="009637A9">
      <w:pPr>
        <w:numPr>
          <w:ilvl w:val="1"/>
          <w:numId w:val="4"/>
        </w:numPr>
        <w:spacing w:before="60" w:after="60" w:line="288" w:lineRule="auto"/>
        <w:rPr>
          <w:i/>
          <w:lang w:eastAsia="ko-KR"/>
        </w:rPr>
      </w:pPr>
      <w:r>
        <w:rPr>
          <w:rFonts w:hint="eastAsia"/>
          <w:i/>
          <w:lang w:eastAsia="ko-KR"/>
        </w:rPr>
        <w:t>A-CSI can be used to provide confirmation of activation/deactivation.</w:t>
      </w:r>
    </w:p>
    <w:p w:rsidR="00EA4181" w:rsidRPr="00E13C5E" w:rsidRDefault="00EA4181" w:rsidP="00EA4181">
      <w:pPr>
        <w:pStyle w:val="1"/>
        <w:spacing w:after="180"/>
      </w:pPr>
      <w:r>
        <w:rPr>
          <w:rFonts w:hint="eastAsia"/>
        </w:rPr>
        <w:t>Discussions on interference</w:t>
      </w:r>
      <w:r>
        <w:t xml:space="preserve"> measurement</w:t>
      </w:r>
    </w:p>
    <w:p w:rsidR="00EA4181" w:rsidRDefault="00EA4181" w:rsidP="00EA4181">
      <w:pPr>
        <w:spacing w:before="60" w:line="288" w:lineRule="auto"/>
        <w:ind w:firstLine="448"/>
        <w:jc w:val="both"/>
        <w:rPr>
          <w:lang w:eastAsia="ko-KR"/>
        </w:rPr>
      </w:pPr>
      <w:r>
        <w:rPr>
          <w:rFonts w:hint="eastAsia"/>
          <w:lang w:eastAsia="ko-KR"/>
        </w:rPr>
        <w:t xml:space="preserve">In RAN1#88, ZP CSI-RS based interference measurements for CSI feedback is agreed. Another possible method would be DMRS and NZP CSI-RS based interference measurement. When UE supports DMRS based </w:t>
      </w:r>
      <w:r w:rsidRPr="00215D5F">
        <w:rPr>
          <w:lang w:eastAsia="ko-KR"/>
        </w:rPr>
        <w:t xml:space="preserve">MU-CQI derivation, UE can be informed of the DMRS ports in certain </w:t>
      </w:r>
      <w:proofErr w:type="spellStart"/>
      <w:r w:rsidRPr="00215D5F">
        <w:rPr>
          <w:lang w:eastAsia="ko-KR"/>
        </w:rPr>
        <w:t>subframe</w:t>
      </w:r>
      <w:proofErr w:type="spellEnd"/>
      <w:r w:rsidRPr="00215D5F">
        <w:rPr>
          <w:lang w:eastAsia="ko-KR"/>
        </w:rPr>
        <w:t>(s) to take into account for deriving the MU interference, e.g., via semi-static RRC configurations and aperiodic CSI trigger.</w:t>
      </w:r>
    </w:p>
    <w:p w:rsidR="00EA4181" w:rsidRDefault="00EA4181" w:rsidP="00EA4181">
      <w:pPr>
        <w:pStyle w:val="maintext"/>
        <w:ind w:firstLine="400"/>
        <w:rPr>
          <w:lang w:val="en-US"/>
        </w:rPr>
      </w:pPr>
      <w:r>
        <w:rPr>
          <w:lang w:val="en-US"/>
        </w:rPr>
        <w:t>There are a couple of benefits of using this approach:</w:t>
      </w:r>
    </w:p>
    <w:p w:rsidR="00EA4181" w:rsidRDefault="00EA4181" w:rsidP="00EA4181">
      <w:pPr>
        <w:pStyle w:val="maintext"/>
        <w:numPr>
          <w:ilvl w:val="0"/>
          <w:numId w:val="14"/>
        </w:numPr>
        <w:ind w:firstLineChars="0"/>
        <w:rPr>
          <w:lang w:val="en-US"/>
        </w:rPr>
      </w:pPr>
      <w:r w:rsidRPr="00584644">
        <w:rPr>
          <w:i/>
          <w:lang w:val="en-US"/>
        </w:rPr>
        <w:t>No additional DL RS overhead</w:t>
      </w:r>
      <w:r>
        <w:rPr>
          <w:lang w:val="en-US"/>
        </w:rPr>
        <w:t>: DMRS ports from ongoing PDSCH transmissions for other users can be used for CQI estimation</w:t>
      </w:r>
    </w:p>
    <w:p w:rsidR="00EA4181" w:rsidRDefault="00EA4181" w:rsidP="00EA4181">
      <w:pPr>
        <w:pStyle w:val="maintext"/>
        <w:numPr>
          <w:ilvl w:val="0"/>
          <w:numId w:val="14"/>
        </w:numPr>
        <w:ind w:firstLineChars="0"/>
        <w:rPr>
          <w:lang w:val="en-US"/>
        </w:rPr>
      </w:pPr>
      <w:r w:rsidRPr="00584644">
        <w:rPr>
          <w:i/>
          <w:lang w:val="en-US"/>
        </w:rPr>
        <w:t xml:space="preserve">Availability of </w:t>
      </w:r>
      <w:proofErr w:type="spellStart"/>
      <w:r w:rsidRPr="00584644">
        <w:rPr>
          <w:i/>
          <w:lang w:val="en-US"/>
        </w:rPr>
        <w:t>precoded</w:t>
      </w:r>
      <w:proofErr w:type="spellEnd"/>
      <w:r w:rsidRPr="00584644">
        <w:rPr>
          <w:i/>
          <w:lang w:val="en-US"/>
        </w:rPr>
        <w:t xml:space="preserve"> channel coefficients</w:t>
      </w:r>
      <w:r>
        <w:rPr>
          <w:lang w:val="en-US"/>
        </w:rPr>
        <w:t xml:space="preserve">: Differently from other proposals, the exact </w:t>
      </w:r>
      <w:proofErr w:type="spellStart"/>
      <w:r>
        <w:rPr>
          <w:lang w:val="en-US"/>
        </w:rPr>
        <w:t>precoded</w:t>
      </w:r>
      <w:proofErr w:type="spellEnd"/>
      <w:r>
        <w:rPr>
          <w:lang w:val="en-US"/>
        </w:rPr>
        <w:t xml:space="preserve"> channel coefficients of MU interfering UEs are available at the UE side to derive MU-CQI, under the </w:t>
      </w:r>
      <w:r>
        <w:rPr>
          <w:lang w:val="en-US"/>
        </w:rPr>
        <w:lastRenderedPageBreak/>
        <w:t xml:space="preserve">restriction that the </w:t>
      </w:r>
      <w:proofErr w:type="spellStart"/>
      <w:r>
        <w:rPr>
          <w:lang w:val="en-US"/>
        </w:rPr>
        <w:t>eNB</w:t>
      </w:r>
      <w:proofErr w:type="spellEnd"/>
      <w:r>
        <w:rPr>
          <w:lang w:val="en-US"/>
        </w:rPr>
        <w:t xml:space="preserve"> will use the same MU </w:t>
      </w:r>
      <w:proofErr w:type="spellStart"/>
      <w:r>
        <w:rPr>
          <w:lang w:val="en-US"/>
        </w:rPr>
        <w:t>precoders</w:t>
      </w:r>
      <w:proofErr w:type="spellEnd"/>
      <w:r>
        <w:rPr>
          <w:lang w:val="en-US"/>
        </w:rPr>
        <w:t xml:space="preserve"> with the same user scheduling in the next transmissions. </w:t>
      </w:r>
    </w:p>
    <w:p w:rsidR="00EA4181" w:rsidRPr="00A307EF" w:rsidRDefault="00EA4181" w:rsidP="00EA4181">
      <w:pPr>
        <w:pStyle w:val="2222"/>
        <w:spacing w:after="60" w:line="288" w:lineRule="auto"/>
        <w:ind w:firstLine="400"/>
        <w:rPr>
          <w:lang w:val="en-US" w:eastAsia="ko-KR"/>
        </w:rPr>
      </w:pPr>
      <w:r>
        <w:rPr>
          <w:rFonts w:hint="eastAsia"/>
          <w:lang w:val="en-US" w:eastAsia="ko-KR"/>
        </w:rPr>
        <w:t xml:space="preserve">In contrast to DMRS based interference measurement </w:t>
      </w:r>
      <w:r w:rsidRPr="00A307EF">
        <w:rPr>
          <w:lang w:eastAsia="ko-KR"/>
        </w:rPr>
        <w:t>NZP CSI-RS</w:t>
      </w:r>
      <w:r>
        <w:rPr>
          <w:rFonts w:hint="eastAsia"/>
          <w:lang w:eastAsia="ko-KR"/>
        </w:rPr>
        <w:t xml:space="preserve"> based interference measurement also can be considered in NR</w:t>
      </w:r>
      <w:r w:rsidRPr="00A307EF">
        <w:rPr>
          <w:lang w:val="en-US" w:eastAsia="ko-KR"/>
        </w:rPr>
        <w:t xml:space="preserve">. In this scheme, </w:t>
      </w:r>
      <w:proofErr w:type="spellStart"/>
      <w:r w:rsidRPr="00A307EF">
        <w:rPr>
          <w:rFonts w:hint="eastAsia"/>
          <w:lang w:val="en-US" w:eastAsia="ko-KR"/>
        </w:rPr>
        <w:t>g</w:t>
      </w:r>
      <w:r w:rsidRPr="00A307EF">
        <w:rPr>
          <w:lang w:val="en-US" w:eastAsia="ko-KR"/>
        </w:rPr>
        <w:t>NB</w:t>
      </w:r>
      <w:proofErr w:type="spellEnd"/>
      <w:r w:rsidRPr="00A307EF">
        <w:rPr>
          <w:lang w:val="en-US" w:eastAsia="ko-KR"/>
        </w:rPr>
        <w:t xml:space="preserve"> allocates multiple CSI-RS resources in the identical NZP CSI-RS configuration with different scrambling identity. In the configured resource, </w:t>
      </w:r>
      <w:proofErr w:type="spellStart"/>
      <w:r w:rsidRPr="00A307EF">
        <w:rPr>
          <w:rFonts w:hint="eastAsia"/>
          <w:lang w:val="en-US" w:eastAsia="ko-KR"/>
        </w:rPr>
        <w:t>g</w:t>
      </w:r>
      <w:r w:rsidRPr="00A307EF">
        <w:rPr>
          <w:lang w:val="en-US" w:eastAsia="ko-KR"/>
        </w:rPr>
        <w:t>NB</w:t>
      </w:r>
      <w:proofErr w:type="spellEnd"/>
      <w:r w:rsidRPr="00A307EF">
        <w:rPr>
          <w:lang w:val="en-US" w:eastAsia="ko-KR"/>
        </w:rPr>
        <w:t xml:space="preserve"> transmits multiple signals and UE can measure inter- and intra-cell interference by extracting its own signal. Due to the extraction, the resource can be shared to multiple UEs to measure the inter- and intra-cell interference. In addition to sharing resources, it may provide more accurate </w:t>
      </w:r>
      <w:r w:rsidRPr="00A307EF">
        <w:rPr>
          <w:rFonts w:hint="eastAsia"/>
          <w:lang w:val="en-US" w:eastAsia="ko-KR"/>
        </w:rPr>
        <w:t>CSI</w:t>
      </w:r>
      <w:r w:rsidRPr="00A307EF">
        <w:rPr>
          <w:lang w:val="en-US" w:eastAsia="ko-KR"/>
        </w:rPr>
        <w:t xml:space="preserve"> compared to </w:t>
      </w:r>
      <w:r w:rsidRPr="00A307EF">
        <w:rPr>
          <w:rFonts w:hint="eastAsia"/>
          <w:lang w:val="en-US" w:eastAsia="ko-KR"/>
        </w:rPr>
        <w:t>ZP CSI-RS based measurement</w:t>
      </w:r>
      <w:r w:rsidRPr="00A307EF">
        <w:rPr>
          <w:lang w:val="en-US" w:eastAsia="ko-KR"/>
        </w:rPr>
        <w:t xml:space="preserve"> since it allows port level interference channel measurements. </w:t>
      </w:r>
    </w:p>
    <w:p w:rsidR="00EA4181" w:rsidRPr="00A307EF" w:rsidRDefault="00EA4181" w:rsidP="00EA4181">
      <w:pPr>
        <w:pStyle w:val="2222"/>
        <w:spacing w:after="60" w:line="288" w:lineRule="auto"/>
        <w:ind w:firstLine="400"/>
        <w:rPr>
          <w:lang w:val="en-US" w:eastAsia="ko-KR"/>
        </w:rPr>
      </w:pPr>
      <w:r w:rsidRPr="00A307EF">
        <w:rPr>
          <w:rFonts w:hint="eastAsia"/>
          <w:lang w:val="en-US" w:eastAsia="ko-KR"/>
        </w:rPr>
        <w:t xml:space="preserve">However, </w:t>
      </w:r>
      <w:r w:rsidRPr="00A307EF">
        <w:rPr>
          <w:lang w:val="en-US" w:eastAsia="ko-KR"/>
        </w:rPr>
        <w:t xml:space="preserve">NZP CSI-RS based interference measurement has several drawbacks. First drawback is UE complexity. In order to measure interference, UE should measure impulse response of interference channel as well as desired channel. For example, UE which is configured with 16 CSI-RS ports may measure another 16 CSI-RS ports for interference. Additionally, in impulse response level measurement, PMI selection cannot be considered. </w:t>
      </w:r>
      <w:r w:rsidRPr="00A307EF">
        <w:rPr>
          <w:rFonts w:hint="eastAsia"/>
          <w:lang w:val="en-US" w:eastAsia="ko-KR"/>
        </w:rPr>
        <w:t>For level-1 CSI-RS</w:t>
      </w:r>
      <w:r w:rsidRPr="00A307EF">
        <w:rPr>
          <w:lang w:val="en-US" w:eastAsia="ko-KR"/>
        </w:rPr>
        <w:t xml:space="preserve">, UE selects and reports its preferred precoding which optimizes spatial multiplexing with channel quality information. Based on the reported precoding, </w:t>
      </w:r>
      <w:proofErr w:type="spellStart"/>
      <w:r w:rsidRPr="00A307EF">
        <w:rPr>
          <w:rFonts w:hint="eastAsia"/>
          <w:lang w:val="en-US" w:eastAsia="ko-KR"/>
        </w:rPr>
        <w:t>g</w:t>
      </w:r>
      <w:r w:rsidRPr="00A307EF">
        <w:rPr>
          <w:lang w:val="en-US" w:eastAsia="ko-KR"/>
        </w:rPr>
        <w:t>NB</w:t>
      </w:r>
      <w:proofErr w:type="spellEnd"/>
      <w:r w:rsidRPr="00A307EF">
        <w:rPr>
          <w:lang w:val="en-US" w:eastAsia="ko-KR"/>
        </w:rPr>
        <w:t xml:space="preserve"> decides direction of data transmission and therefore beam direction can be changed compared to transmitted signal in NZP CSI-RS. For </w:t>
      </w:r>
      <w:r w:rsidRPr="00A307EF">
        <w:rPr>
          <w:rFonts w:hint="eastAsia"/>
          <w:lang w:val="en-US" w:eastAsia="ko-KR"/>
        </w:rPr>
        <w:t>level 2 CSI-RS</w:t>
      </w:r>
      <w:r w:rsidRPr="00A307EF">
        <w:rPr>
          <w:lang w:val="en-US" w:eastAsia="ko-KR"/>
        </w:rPr>
        <w:t xml:space="preserve">, </w:t>
      </w:r>
      <w:proofErr w:type="spellStart"/>
      <w:r w:rsidRPr="00A307EF">
        <w:rPr>
          <w:rFonts w:hint="eastAsia"/>
          <w:lang w:val="en-US" w:eastAsia="ko-KR"/>
        </w:rPr>
        <w:t>g</w:t>
      </w:r>
      <w:r w:rsidRPr="00A307EF">
        <w:rPr>
          <w:lang w:val="en-US" w:eastAsia="ko-KR"/>
        </w:rPr>
        <w:t>NB</w:t>
      </w:r>
      <w:proofErr w:type="spellEnd"/>
      <w:r w:rsidRPr="00A307EF">
        <w:rPr>
          <w:lang w:val="en-US" w:eastAsia="ko-KR"/>
        </w:rPr>
        <w:t xml:space="preserve"> will transmits multiple UE-specific beams to NZP CSI-RS resource and therefore such difference will not occur. However, in such case, the performance benefits are doubted since it provides similar interference measurement method to </w:t>
      </w:r>
      <w:r w:rsidRPr="00A307EF">
        <w:rPr>
          <w:rFonts w:hint="eastAsia"/>
          <w:lang w:val="en-US" w:eastAsia="ko-KR"/>
        </w:rPr>
        <w:t>ZP CSI-RS based interference measurement</w:t>
      </w:r>
      <w:r w:rsidRPr="00A307EF">
        <w:rPr>
          <w:lang w:val="en-US" w:eastAsia="ko-KR"/>
        </w:rPr>
        <w:t xml:space="preserve">. </w:t>
      </w:r>
    </w:p>
    <w:p w:rsidR="00EA4181" w:rsidRDefault="00EA4181" w:rsidP="00EA4181">
      <w:pPr>
        <w:pStyle w:val="2222"/>
        <w:spacing w:line="288" w:lineRule="auto"/>
        <w:ind w:firstLine="400"/>
        <w:rPr>
          <w:lang w:eastAsia="ko-KR"/>
        </w:rPr>
      </w:pPr>
      <w:r w:rsidRPr="00A307EF">
        <w:rPr>
          <w:lang w:val="en-US" w:eastAsia="ko-KR"/>
        </w:rPr>
        <w:t xml:space="preserve">In addition to increment of UE’s implementation complexity, support of </w:t>
      </w:r>
      <w:r w:rsidRPr="00A307EF">
        <w:rPr>
          <w:rFonts w:hint="eastAsia"/>
          <w:lang w:val="en-US" w:eastAsia="ko-KR"/>
        </w:rPr>
        <w:t>type II</w:t>
      </w:r>
      <w:r w:rsidRPr="00A307EF">
        <w:rPr>
          <w:lang w:val="en-US" w:eastAsia="ko-KR"/>
        </w:rPr>
        <w:t xml:space="preserve"> CSI also needs to be considered. </w:t>
      </w:r>
      <w:r w:rsidRPr="00A307EF">
        <w:rPr>
          <w:rFonts w:hint="eastAsia"/>
          <w:lang w:eastAsia="ko-KR"/>
        </w:rPr>
        <w:t>I</w:t>
      </w:r>
      <w:r w:rsidRPr="00A307EF">
        <w:rPr>
          <w:lang w:eastAsia="ko-KR"/>
        </w:rPr>
        <w:t xml:space="preserve">n RAN1#86, specification support on </w:t>
      </w:r>
      <w:r w:rsidRPr="00A307EF">
        <w:rPr>
          <w:rFonts w:hint="eastAsia"/>
          <w:lang w:eastAsia="ko-KR"/>
        </w:rPr>
        <w:t>Type II</w:t>
      </w:r>
      <w:r w:rsidRPr="00A307EF">
        <w:rPr>
          <w:lang w:eastAsia="ko-KR"/>
        </w:rPr>
        <w:t xml:space="preserve"> CSI is agreed. In </w:t>
      </w:r>
      <w:r w:rsidRPr="00A307EF">
        <w:rPr>
          <w:rFonts w:hint="eastAsia"/>
          <w:lang w:eastAsia="ko-KR"/>
        </w:rPr>
        <w:t>Type</w:t>
      </w:r>
      <w:r w:rsidRPr="00A307EF">
        <w:rPr>
          <w:lang w:eastAsia="ko-KR"/>
        </w:rPr>
        <w:t xml:space="preserve"> </w:t>
      </w:r>
      <w:r w:rsidRPr="00A307EF">
        <w:rPr>
          <w:rFonts w:hint="eastAsia"/>
          <w:lang w:eastAsia="ko-KR"/>
        </w:rPr>
        <w:t xml:space="preserve">II </w:t>
      </w:r>
      <w:r w:rsidRPr="00A307EF">
        <w:rPr>
          <w:lang w:eastAsia="ko-KR"/>
        </w:rPr>
        <w:t xml:space="preserve">CSI, reduced space of channel </w:t>
      </w:r>
      <w:r w:rsidRPr="00A307EF">
        <w:rPr>
          <w:rFonts w:hint="eastAsia"/>
          <w:lang w:eastAsia="ko-KR"/>
        </w:rPr>
        <w:t xml:space="preserve">information (e.g. </w:t>
      </w:r>
      <w:proofErr w:type="spellStart"/>
      <w:proofErr w:type="gramStart"/>
      <w:r w:rsidRPr="00A307EF">
        <w:rPr>
          <w:rFonts w:hint="eastAsia"/>
          <w:lang w:eastAsia="ko-KR"/>
        </w:rPr>
        <w:t>eigen</w:t>
      </w:r>
      <w:proofErr w:type="spellEnd"/>
      <w:proofErr w:type="gramEnd"/>
      <w:r w:rsidRPr="00A307EF">
        <w:rPr>
          <w:rFonts w:hint="eastAsia"/>
          <w:lang w:eastAsia="ko-KR"/>
        </w:rPr>
        <w:t xml:space="preserve"> vector, covariance matrix and so on)</w:t>
      </w:r>
      <w:r w:rsidRPr="00A307EF">
        <w:rPr>
          <w:lang w:eastAsia="ko-KR"/>
        </w:rPr>
        <w:t xml:space="preserve"> can be reported. Based on such enhanced information, prediction on inter-user interference can be estimated without limitation on precoding. </w:t>
      </w:r>
      <w:r w:rsidRPr="00A307EF">
        <w:rPr>
          <w:rFonts w:hint="eastAsia"/>
          <w:lang w:eastAsia="ko-KR"/>
        </w:rPr>
        <w:t xml:space="preserve">Such reporting may require </w:t>
      </w:r>
      <w:r w:rsidRPr="00A307EF">
        <w:rPr>
          <w:lang w:eastAsia="ko-KR"/>
        </w:rPr>
        <w:t xml:space="preserve">high degree of UE hardware complexity and reporting overhead, enhanced interference measurement scheme with relatively low UE complexity can be considered. However, </w:t>
      </w:r>
      <w:r w:rsidRPr="00A307EF">
        <w:rPr>
          <w:rFonts w:hint="eastAsia"/>
          <w:lang w:eastAsia="ko-KR"/>
        </w:rPr>
        <w:t xml:space="preserve">it should be noted that </w:t>
      </w:r>
      <w:r w:rsidRPr="00A307EF">
        <w:rPr>
          <w:lang w:eastAsia="ko-KR"/>
        </w:rPr>
        <w:t>NZP CSI-RS based scheme requires similar UE complexity due to impulse response measurement and self-signal reduction, but provides worse performance due to limited precoding assumptions.</w:t>
      </w:r>
    </w:p>
    <w:p w:rsidR="00EA4181" w:rsidRPr="00E13C5E" w:rsidRDefault="00EA4181" w:rsidP="00EA4181">
      <w:pPr>
        <w:rPr>
          <w:b/>
        </w:rPr>
      </w:pPr>
      <w:r w:rsidRPr="00E13C5E">
        <w:rPr>
          <w:b/>
          <w:i/>
          <w:u w:val="single"/>
        </w:rPr>
        <w:t>Proposal</w:t>
      </w:r>
      <w:r w:rsidRPr="00E13C5E">
        <w:rPr>
          <w:rFonts w:hint="eastAsia"/>
          <w:b/>
        </w:rPr>
        <w:t xml:space="preserve">: </w:t>
      </w:r>
    </w:p>
    <w:p w:rsidR="00EA4181" w:rsidRPr="00E13C5E" w:rsidRDefault="00EA4181" w:rsidP="00EA4181">
      <w:pPr>
        <w:numPr>
          <w:ilvl w:val="0"/>
          <w:numId w:val="4"/>
        </w:numPr>
        <w:rPr>
          <w:i/>
        </w:rPr>
      </w:pPr>
      <w:r>
        <w:rPr>
          <w:rFonts w:hint="eastAsia"/>
          <w:i/>
        </w:rPr>
        <w:t xml:space="preserve">DMRS based interference measurement should be supported in NR. </w:t>
      </w:r>
    </w:p>
    <w:p w:rsidR="00BA0C01" w:rsidRDefault="00BA0C01" w:rsidP="00BA0C01">
      <w:pPr>
        <w:pStyle w:val="1"/>
      </w:pPr>
      <w:r>
        <w:rPr>
          <w:rFonts w:hint="eastAsia"/>
        </w:rPr>
        <w:t>Conclusions</w:t>
      </w:r>
    </w:p>
    <w:p w:rsidR="00BA0C01" w:rsidRDefault="00BA0C01" w:rsidP="00462974">
      <w:pPr>
        <w:pStyle w:val="2222"/>
        <w:spacing w:line="288" w:lineRule="auto"/>
        <w:ind w:firstLineChars="0" w:firstLine="198"/>
        <w:rPr>
          <w:lang w:eastAsia="ko-KR"/>
        </w:rPr>
      </w:pPr>
      <w:r>
        <w:rPr>
          <w:rFonts w:hint="eastAsia"/>
          <w:lang w:eastAsia="ko-KR"/>
        </w:rPr>
        <w:t>I</w:t>
      </w:r>
      <w:r>
        <w:rPr>
          <w:lang w:eastAsia="ko-KR"/>
        </w:rPr>
        <w:t xml:space="preserve">n this contribution, </w:t>
      </w:r>
      <w:proofErr w:type="gramStart"/>
      <w:r>
        <w:rPr>
          <w:lang w:eastAsia="ko-KR"/>
        </w:rPr>
        <w:t>design of</w:t>
      </w:r>
      <w:r w:rsidR="009637A9">
        <w:rPr>
          <w:rFonts w:hint="eastAsia"/>
          <w:lang w:eastAsia="ko-KR"/>
        </w:rPr>
        <w:t xml:space="preserve"> </w:t>
      </w:r>
      <w:r>
        <w:rPr>
          <w:lang w:eastAsia="ko-KR"/>
        </w:rPr>
        <w:t xml:space="preserve">CSI </w:t>
      </w:r>
      <w:r w:rsidR="009637A9">
        <w:rPr>
          <w:rFonts w:hint="eastAsia"/>
          <w:lang w:eastAsia="ko-KR"/>
        </w:rPr>
        <w:t>reporting</w:t>
      </w:r>
      <w:r w:rsidR="00EA4181">
        <w:rPr>
          <w:rFonts w:hint="eastAsia"/>
          <w:lang w:eastAsia="ko-KR"/>
        </w:rPr>
        <w:t xml:space="preserve"> and interference measurement</w:t>
      </w:r>
      <w:r w:rsidR="009637A9">
        <w:rPr>
          <w:rFonts w:hint="eastAsia"/>
          <w:lang w:eastAsia="ko-KR"/>
        </w:rPr>
        <w:t xml:space="preserve"> </w:t>
      </w:r>
      <w:r w:rsidR="00EA4181">
        <w:rPr>
          <w:rFonts w:hint="eastAsia"/>
          <w:lang w:eastAsia="ko-KR"/>
        </w:rPr>
        <w:t>are</w:t>
      </w:r>
      <w:proofErr w:type="gramEnd"/>
      <w:r>
        <w:rPr>
          <w:lang w:eastAsia="ko-KR"/>
        </w:rPr>
        <w:t xml:space="preserve"> discussed considering various design aspects</w:t>
      </w:r>
      <w:r w:rsidR="00EA4181">
        <w:rPr>
          <w:rFonts w:hint="eastAsia"/>
          <w:lang w:eastAsia="ko-KR"/>
        </w:rPr>
        <w:t xml:space="preserve"> and </w:t>
      </w:r>
      <w:r>
        <w:rPr>
          <w:lang w:eastAsia="ko-KR"/>
        </w:rPr>
        <w:t>our proposals can be summarized as follows:</w:t>
      </w:r>
    </w:p>
    <w:p w:rsidR="00EA4181" w:rsidRPr="002C3F0D" w:rsidRDefault="00EA4181" w:rsidP="00EA4181">
      <w:pPr>
        <w:spacing w:before="60" w:after="60" w:line="288" w:lineRule="auto"/>
        <w:rPr>
          <w:b/>
          <w:i/>
        </w:rPr>
      </w:pPr>
      <w:r w:rsidRPr="002C3F0D">
        <w:rPr>
          <w:b/>
          <w:i/>
          <w:u w:val="single"/>
        </w:rPr>
        <w:t>Proposals</w:t>
      </w:r>
      <w:r w:rsidRPr="002C3F0D">
        <w:rPr>
          <w:b/>
          <w:i/>
        </w:rPr>
        <w:t xml:space="preserve">: </w:t>
      </w:r>
    </w:p>
    <w:p w:rsidR="00EA4181" w:rsidRPr="002C3F0D" w:rsidRDefault="00EA4181" w:rsidP="00EA4181">
      <w:pPr>
        <w:numPr>
          <w:ilvl w:val="0"/>
          <w:numId w:val="4"/>
        </w:numPr>
        <w:spacing w:before="60" w:after="60" w:line="288" w:lineRule="auto"/>
        <w:ind w:left="714" w:hanging="357"/>
        <w:rPr>
          <w:i/>
        </w:rPr>
      </w:pPr>
      <w:r w:rsidRPr="002C3F0D">
        <w:rPr>
          <w:i/>
        </w:rPr>
        <w:t>Support explicit CSI for Type II feedback.</w:t>
      </w:r>
    </w:p>
    <w:p w:rsidR="00EA4181" w:rsidRDefault="00EA4181" w:rsidP="00EA4181">
      <w:pPr>
        <w:numPr>
          <w:ilvl w:val="1"/>
          <w:numId w:val="4"/>
        </w:numPr>
        <w:spacing w:before="60" w:after="60" w:line="288" w:lineRule="auto"/>
        <w:rPr>
          <w:i/>
        </w:rPr>
      </w:pPr>
      <w:r>
        <w:rPr>
          <w:rFonts w:hint="eastAsia"/>
          <w:i/>
          <w:lang w:eastAsia="ko-KR"/>
        </w:rPr>
        <w:t>Explicit CSI with category 1 and/or category 2 should be supported in NR Type II feedback</w:t>
      </w:r>
      <w:r w:rsidRPr="002C3F0D">
        <w:rPr>
          <w:i/>
        </w:rPr>
        <w:t>.</w:t>
      </w:r>
    </w:p>
    <w:p w:rsidR="00EA4181" w:rsidRDefault="00EA4181" w:rsidP="00EA4181">
      <w:pPr>
        <w:pStyle w:val="a5"/>
        <w:numPr>
          <w:ilvl w:val="0"/>
          <w:numId w:val="4"/>
        </w:numPr>
        <w:spacing w:before="60" w:after="60" w:line="288" w:lineRule="auto"/>
        <w:ind w:leftChars="0" w:left="714" w:hanging="357"/>
        <w:jc w:val="both"/>
        <w:rPr>
          <w:i/>
        </w:rPr>
      </w:pPr>
      <w:r>
        <w:rPr>
          <w:i/>
          <w:lang w:eastAsia="ko-KR"/>
        </w:rPr>
        <w:t>Support only Type I feedback for P-CSI in NR</w:t>
      </w:r>
    </w:p>
    <w:p w:rsidR="00EA4181" w:rsidRDefault="00EA4181" w:rsidP="00EA4181">
      <w:pPr>
        <w:pStyle w:val="a5"/>
        <w:numPr>
          <w:ilvl w:val="0"/>
          <w:numId w:val="4"/>
        </w:numPr>
        <w:spacing w:before="60" w:after="60" w:line="288" w:lineRule="auto"/>
        <w:ind w:leftChars="0" w:left="714" w:hanging="357"/>
        <w:jc w:val="both"/>
        <w:rPr>
          <w:i/>
        </w:rPr>
      </w:pPr>
      <w:r>
        <w:rPr>
          <w:i/>
          <w:lang w:eastAsia="ko-KR"/>
        </w:rPr>
        <w:t>Support both Type I and Type II feedback for S-CSI in NR.</w:t>
      </w:r>
    </w:p>
    <w:p w:rsidR="00EA4181" w:rsidRPr="002C3F0D" w:rsidRDefault="00EA4181" w:rsidP="00EA4181">
      <w:pPr>
        <w:numPr>
          <w:ilvl w:val="0"/>
          <w:numId w:val="4"/>
        </w:numPr>
        <w:spacing w:before="60" w:line="288" w:lineRule="auto"/>
        <w:ind w:left="714" w:hanging="357"/>
        <w:rPr>
          <w:i/>
        </w:rPr>
      </w:pPr>
      <w:r w:rsidRPr="002C3F0D">
        <w:rPr>
          <w:i/>
        </w:rPr>
        <w:t xml:space="preserve">Support both Type I and Type II feedback for aperiodic CSI reporting in NR. </w:t>
      </w:r>
    </w:p>
    <w:p w:rsidR="00EA4181" w:rsidRPr="002C3F0D" w:rsidRDefault="00EA4181" w:rsidP="00EA4181">
      <w:pPr>
        <w:numPr>
          <w:ilvl w:val="0"/>
          <w:numId w:val="4"/>
        </w:numPr>
        <w:spacing w:before="60" w:after="60" w:line="288" w:lineRule="auto"/>
        <w:rPr>
          <w:i/>
        </w:rPr>
      </w:pPr>
      <w:r>
        <w:rPr>
          <w:rFonts w:hint="eastAsia"/>
          <w:i/>
          <w:lang w:eastAsia="ko-KR"/>
        </w:rPr>
        <w:t>A-CSI</w:t>
      </w:r>
      <w:r w:rsidRPr="002C3F0D">
        <w:rPr>
          <w:i/>
        </w:rPr>
        <w:t xml:space="preserve"> procedure for NR should be designed by considering following proposals:</w:t>
      </w:r>
    </w:p>
    <w:p w:rsidR="00EA4181" w:rsidRPr="002C3F0D" w:rsidRDefault="00EA4181" w:rsidP="00EA4181">
      <w:pPr>
        <w:numPr>
          <w:ilvl w:val="1"/>
          <w:numId w:val="4"/>
        </w:numPr>
        <w:spacing w:before="60" w:after="60" w:line="288" w:lineRule="auto"/>
        <w:rPr>
          <w:i/>
        </w:rPr>
      </w:pPr>
      <w:r w:rsidRPr="002C3F0D">
        <w:rPr>
          <w:i/>
        </w:rPr>
        <w:t>Aperiodic CSI supports both level-1 and level-2 CSI-RS with large CSI-RS ports.</w:t>
      </w:r>
    </w:p>
    <w:p w:rsidR="00EA4181" w:rsidRPr="002C3F0D" w:rsidRDefault="00EA4181" w:rsidP="00EA4181">
      <w:pPr>
        <w:numPr>
          <w:ilvl w:val="1"/>
          <w:numId w:val="4"/>
        </w:numPr>
        <w:spacing w:before="60" w:after="60" w:line="288" w:lineRule="auto"/>
        <w:rPr>
          <w:i/>
        </w:rPr>
      </w:pPr>
      <w:r w:rsidRPr="002C3F0D">
        <w:rPr>
          <w:i/>
        </w:rPr>
        <w:t xml:space="preserve">Both wideband and </w:t>
      </w:r>
      <w:proofErr w:type="spellStart"/>
      <w:r w:rsidRPr="002C3F0D">
        <w:rPr>
          <w:i/>
        </w:rPr>
        <w:t>s</w:t>
      </w:r>
      <w:r w:rsidRPr="002C3F0D">
        <w:rPr>
          <w:rFonts w:hint="eastAsia"/>
          <w:i/>
        </w:rPr>
        <w:t>ubband</w:t>
      </w:r>
      <w:proofErr w:type="spellEnd"/>
      <w:r w:rsidRPr="002C3F0D">
        <w:rPr>
          <w:rFonts w:hint="eastAsia"/>
          <w:i/>
        </w:rPr>
        <w:t xml:space="preserve"> </w:t>
      </w:r>
      <w:r w:rsidRPr="002C3F0D">
        <w:rPr>
          <w:i/>
        </w:rPr>
        <w:t>CQI feedback are supported.</w:t>
      </w:r>
    </w:p>
    <w:p w:rsidR="00EA4181" w:rsidRDefault="00EA4181" w:rsidP="00EA4181">
      <w:pPr>
        <w:numPr>
          <w:ilvl w:val="1"/>
          <w:numId w:val="4"/>
        </w:numPr>
        <w:spacing w:before="60" w:line="288" w:lineRule="auto"/>
        <w:ind w:left="1434" w:hanging="357"/>
        <w:rPr>
          <w:i/>
        </w:rPr>
      </w:pPr>
      <w:r w:rsidRPr="002C3F0D">
        <w:rPr>
          <w:i/>
        </w:rPr>
        <w:t xml:space="preserve">For PMI feedback type, no PMI/single PMI/multiple PMI </w:t>
      </w:r>
      <w:proofErr w:type="gramStart"/>
      <w:r w:rsidRPr="002C3F0D">
        <w:rPr>
          <w:i/>
        </w:rPr>
        <w:t>are</w:t>
      </w:r>
      <w:proofErr w:type="gramEnd"/>
      <w:r w:rsidRPr="002C3F0D">
        <w:rPr>
          <w:i/>
        </w:rPr>
        <w:t xml:space="preserve"> considered.</w:t>
      </w:r>
    </w:p>
    <w:p w:rsidR="00EA4181" w:rsidRPr="00C63750" w:rsidRDefault="00EA4181" w:rsidP="00EA4181">
      <w:pPr>
        <w:numPr>
          <w:ilvl w:val="0"/>
          <w:numId w:val="4"/>
        </w:numPr>
        <w:spacing w:before="60" w:after="60" w:line="288" w:lineRule="auto"/>
        <w:rPr>
          <w:i/>
        </w:rPr>
      </w:pPr>
      <w:r>
        <w:rPr>
          <w:i/>
        </w:rPr>
        <w:t>P-CSI</w:t>
      </w:r>
      <w:r w:rsidRPr="00C63750">
        <w:rPr>
          <w:i/>
        </w:rPr>
        <w:t xml:space="preserve"> </w:t>
      </w:r>
      <w:r>
        <w:rPr>
          <w:i/>
        </w:rPr>
        <w:t xml:space="preserve">and S-CSI procedure </w:t>
      </w:r>
      <w:r w:rsidRPr="00C63750">
        <w:rPr>
          <w:i/>
        </w:rPr>
        <w:t xml:space="preserve">for NR </w:t>
      </w:r>
      <w:r>
        <w:rPr>
          <w:i/>
        </w:rPr>
        <w:t>should</w:t>
      </w:r>
      <w:r w:rsidRPr="00C63750">
        <w:rPr>
          <w:i/>
        </w:rPr>
        <w:t xml:space="preserve"> be </w:t>
      </w:r>
      <w:r>
        <w:rPr>
          <w:i/>
        </w:rPr>
        <w:t>designed by considering following proposals</w:t>
      </w:r>
      <w:r w:rsidRPr="00C63750">
        <w:rPr>
          <w:i/>
        </w:rPr>
        <w:t>:</w:t>
      </w:r>
    </w:p>
    <w:p w:rsidR="00EA4181" w:rsidRDefault="00EA4181" w:rsidP="00EA4181">
      <w:pPr>
        <w:pStyle w:val="a5"/>
        <w:numPr>
          <w:ilvl w:val="1"/>
          <w:numId w:val="4"/>
        </w:numPr>
        <w:spacing w:before="60" w:after="60" w:line="288" w:lineRule="auto"/>
        <w:ind w:leftChars="0"/>
        <w:jc w:val="both"/>
        <w:rPr>
          <w:i/>
        </w:rPr>
      </w:pPr>
      <w:r>
        <w:rPr>
          <w:i/>
          <w:lang w:eastAsia="ko-KR"/>
        </w:rPr>
        <w:t>Support level-2 CSI-RS transmission with relatively low CSI-RS overhead for P-CSI</w:t>
      </w:r>
    </w:p>
    <w:p w:rsidR="00EA4181" w:rsidRDefault="00EA4181" w:rsidP="00EA4181">
      <w:pPr>
        <w:pStyle w:val="a5"/>
        <w:numPr>
          <w:ilvl w:val="1"/>
          <w:numId w:val="4"/>
        </w:numPr>
        <w:spacing w:before="60" w:after="60" w:line="288" w:lineRule="auto"/>
        <w:ind w:leftChars="0"/>
        <w:jc w:val="both"/>
        <w:rPr>
          <w:i/>
        </w:rPr>
      </w:pPr>
      <w:r>
        <w:rPr>
          <w:i/>
          <w:lang w:eastAsia="ko-KR"/>
        </w:rPr>
        <w:t>Support both level-1 and level-2 CSI-RS transmission for S-CSI.</w:t>
      </w:r>
    </w:p>
    <w:p w:rsidR="00EA4181" w:rsidRDefault="00EA4181" w:rsidP="00EA4181">
      <w:pPr>
        <w:pStyle w:val="a5"/>
        <w:numPr>
          <w:ilvl w:val="1"/>
          <w:numId w:val="4"/>
        </w:numPr>
        <w:spacing w:before="60" w:after="60" w:line="288" w:lineRule="auto"/>
        <w:ind w:leftChars="0"/>
        <w:jc w:val="both"/>
        <w:rPr>
          <w:i/>
        </w:rPr>
      </w:pPr>
      <w:r>
        <w:rPr>
          <w:i/>
          <w:lang w:eastAsia="ko-KR"/>
        </w:rPr>
        <w:lastRenderedPageBreak/>
        <w:t>When CSI-RS transmission is not available, CSI reporting based on other RS needs to be considered.</w:t>
      </w:r>
    </w:p>
    <w:p w:rsidR="00EA4181" w:rsidRDefault="00EA4181" w:rsidP="00EA4181">
      <w:pPr>
        <w:pStyle w:val="a5"/>
        <w:numPr>
          <w:ilvl w:val="1"/>
          <w:numId w:val="4"/>
        </w:numPr>
        <w:spacing w:before="60" w:after="60" w:line="288" w:lineRule="auto"/>
        <w:ind w:leftChars="0"/>
        <w:jc w:val="both"/>
        <w:rPr>
          <w:i/>
        </w:rPr>
      </w:pPr>
      <w:r>
        <w:rPr>
          <w:rFonts w:hint="eastAsia"/>
          <w:i/>
          <w:lang w:eastAsia="ko-KR"/>
        </w:rPr>
        <w:t>C</w:t>
      </w:r>
      <w:r>
        <w:rPr>
          <w:i/>
          <w:lang w:eastAsia="ko-KR"/>
        </w:rPr>
        <w:t>onsider only wideband/partial band CQI feedback with no PMI/single PMI.</w:t>
      </w:r>
    </w:p>
    <w:p w:rsidR="00EA4181" w:rsidRDefault="00EA4181" w:rsidP="00EA4181">
      <w:pPr>
        <w:pStyle w:val="a5"/>
        <w:numPr>
          <w:ilvl w:val="1"/>
          <w:numId w:val="4"/>
        </w:numPr>
        <w:spacing w:before="60" w:line="288" w:lineRule="auto"/>
        <w:ind w:leftChars="0" w:left="1434" w:hanging="357"/>
        <w:jc w:val="both"/>
        <w:rPr>
          <w:i/>
        </w:rPr>
      </w:pPr>
      <w:r>
        <w:rPr>
          <w:i/>
          <w:lang w:eastAsia="ko-KR"/>
        </w:rPr>
        <w:t>Excessive inter-</w:t>
      </w:r>
      <w:proofErr w:type="spellStart"/>
      <w:r>
        <w:rPr>
          <w:i/>
          <w:lang w:eastAsia="ko-KR"/>
        </w:rPr>
        <w:t>subframe</w:t>
      </w:r>
      <w:proofErr w:type="spellEnd"/>
      <w:r>
        <w:rPr>
          <w:i/>
          <w:lang w:eastAsia="ko-KR"/>
        </w:rPr>
        <w:t xml:space="preserve"> dependency should be avoided.</w:t>
      </w:r>
    </w:p>
    <w:p w:rsidR="00EA4181" w:rsidRDefault="00EA4181" w:rsidP="00EA4181">
      <w:pPr>
        <w:numPr>
          <w:ilvl w:val="0"/>
          <w:numId w:val="4"/>
        </w:numPr>
        <w:spacing w:before="60" w:after="60" w:line="288" w:lineRule="auto"/>
        <w:rPr>
          <w:i/>
          <w:lang w:eastAsia="ko-KR"/>
        </w:rPr>
      </w:pPr>
      <w:r>
        <w:rPr>
          <w:i/>
          <w:lang w:eastAsia="ko-KR"/>
        </w:rPr>
        <w:t>For the activation and deactivation of</w:t>
      </w:r>
      <w:r>
        <w:rPr>
          <w:rFonts w:hint="eastAsia"/>
          <w:i/>
          <w:lang w:eastAsia="ko-KR"/>
        </w:rPr>
        <w:t xml:space="preserve"> </w:t>
      </w:r>
      <w:r>
        <w:rPr>
          <w:i/>
          <w:lang w:eastAsia="ko-KR"/>
        </w:rPr>
        <w:t xml:space="preserve">CSI, </w:t>
      </w:r>
      <w:r>
        <w:rPr>
          <w:rFonts w:hint="eastAsia"/>
          <w:i/>
          <w:lang w:eastAsia="ko-KR"/>
        </w:rPr>
        <w:t>multi-level</w:t>
      </w:r>
      <w:r>
        <w:rPr>
          <w:i/>
          <w:lang w:eastAsia="ko-KR"/>
        </w:rPr>
        <w:t xml:space="preserve"> signalling should be supported.</w:t>
      </w:r>
    </w:p>
    <w:p w:rsidR="00EA4181" w:rsidRDefault="00EA4181" w:rsidP="00EA4181">
      <w:pPr>
        <w:numPr>
          <w:ilvl w:val="1"/>
          <w:numId w:val="4"/>
        </w:numPr>
        <w:spacing w:before="60" w:after="60" w:line="288" w:lineRule="auto"/>
        <w:rPr>
          <w:i/>
          <w:lang w:eastAsia="ko-KR"/>
        </w:rPr>
      </w:pPr>
      <w:r>
        <w:rPr>
          <w:rFonts w:hint="eastAsia"/>
          <w:i/>
          <w:lang w:eastAsia="ko-KR"/>
        </w:rPr>
        <w:t>Common DCI format can be used for triggering of A-CSI and activation/deactivation of S-CSI.</w:t>
      </w:r>
    </w:p>
    <w:p w:rsidR="00EA4181" w:rsidRPr="00C63750" w:rsidRDefault="00EA4181" w:rsidP="00EA4181">
      <w:pPr>
        <w:numPr>
          <w:ilvl w:val="1"/>
          <w:numId w:val="4"/>
        </w:numPr>
        <w:spacing w:before="60" w:after="60" w:line="288" w:lineRule="auto"/>
        <w:rPr>
          <w:i/>
          <w:lang w:eastAsia="ko-KR"/>
        </w:rPr>
      </w:pPr>
      <w:r>
        <w:rPr>
          <w:rFonts w:hint="eastAsia"/>
          <w:i/>
          <w:lang w:eastAsia="ko-KR"/>
        </w:rPr>
        <w:t>A-CSI can be used to provide confirmation of activation/deactivation.</w:t>
      </w:r>
    </w:p>
    <w:p w:rsidR="00EA4181" w:rsidRPr="00E13C5E" w:rsidRDefault="00EA4181" w:rsidP="00EA4181">
      <w:pPr>
        <w:numPr>
          <w:ilvl w:val="0"/>
          <w:numId w:val="4"/>
        </w:numPr>
        <w:rPr>
          <w:i/>
        </w:rPr>
      </w:pPr>
      <w:r>
        <w:rPr>
          <w:rFonts w:hint="eastAsia"/>
          <w:i/>
        </w:rPr>
        <w:t xml:space="preserve">DMRS based interference measurement should be supported in NR. </w:t>
      </w:r>
    </w:p>
    <w:p w:rsidR="00BA0C01" w:rsidRPr="00D04E23" w:rsidRDefault="00BA0C01" w:rsidP="00BA0C01">
      <w:pPr>
        <w:pStyle w:val="1"/>
        <w:numPr>
          <w:ilvl w:val="0"/>
          <w:numId w:val="0"/>
        </w:numPr>
        <w:ind w:left="799" w:hanging="799"/>
      </w:pPr>
      <w:r w:rsidRPr="00D04E23">
        <w:rPr>
          <w:rFonts w:hint="eastAsia"/>
        </w:rPr>
        <w:t>Reference</w:t>
      </w:r>
      <w:r>
        <w:rPr>
          <w:rFonts w:hint="eastAsia"/>
        </w:rPr>
        <w:t>s</w:t>
      </w:r>
    </w:p>
    <w:p w:rsidR="00BA0C01" w:rsidRDefault="00BA0C01" w:rsidP="00BA0C01">
      <w:pPr>
        <w:pStyle w:val="2222"/>
        <w:numPr>
          <w:ilvl w:val="0"/>
          <w:numId w:val="2"/>
        </w:numPr>
        <w:spacing w:after="120" w:line="288" w:lineRule="auto"/>
        <w:ind w:left="357" w:firstLineChars="0" w:hanging="357"/>
        <w:rPr>
          <w:rFonts w:cs="Times New Roman"/>
          <w:lang w:eastAsia="ko-KR"/>
        </w:rPr>
      </w:pPr>
      <w:bookmarkStart w:id="1" w:name="SID"/>
      <w:r w:rsidRPr="00A11E8D">
        <w:rPr>
          <w:rFonts w:cs="Times New Roman"/>
          <w:lang w:eastAsia="ko-KR"/>
        </w:rPr>
        <w:t>RP-1</w:t>
      </w:r>
      <w:r w:rsidR="00A72DD2">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sidR="00A72DD2">
        <w:rPr>
          <w:rFonts w:cs="Times New Roman" w:hint="eastAsia"/>
          <w:lang w:eastAsia="ko-KR"/>
        </w:rPr>
        <w:t>WID</w:t>
      </w:r>
      <w:r w:rsidRPr="00A11E8D">
        <w:rPr>
          <w:rFonts w:cs="Times New Roman"/>
          <w:lang w:eastAsia="ko-KR"/>
        </w:rPr>
        <w:t xml:space="preserve"> on New Radio Access Technology</w:t>
      </w:r>
      <w:r>
        <w:rPr>
          <w:rFonts w:cs="Times New Roman"/>
          <w:lang w:eastAsia="ko-KR"/>
        </w:rPr>
        <w:t>”</w:t>
      </w:r>
      <w:r w:rsidR="00247836">
        <w:rPr>
          <w:rFonts w:cs="Times New Roman"/>
          <w:lang w:eastAsia="ko-KR"/>
        </w:rPr>
        <w:t>, NTT DOCOMO</w:t>
      </w:r>
    </w:p>
    <w:p w:rsidR="00BA0C01" w:rsidRPr="00A11E8D" w:rsidRDefault="00BA0C01" w:rsidP="00BA0C01">
      <w:pPr>
        <w:pStyle w:val="2222"/>
        <w:numPr>
          <w:ilvl w:val="0"/>
          <w:numId w:val="2"/>
        </w:numPr>
        <w:spacing w:after="120" w:line="288" w:lineRule="auto"/>
        <w:ind w:left="357" w:firstLineChars="0" w:hanging="357"/>
        <w:rPr>
          <w:rFonts w:cs="Times New Roman"/>
          <w:lang w:eastAsia="ko-KR"/>
        </w:rPr>
      </w:pPr>
      <w:r>
        <w:rPr>
          <w:rFonts w:cs="Times New Roman"/>
          <w:lang w:eastAsia="ko-KR"/>
        </w:rPr>
        <w:t>3GPP TSG RAN1#86bis, Chairman’s Note</w:t>
      </w:r>
    </w:p>
    <w:p w:rsidR="00BA0C01" w:rsidRDefault="00BA0C01" w:rsidP="00BA0C01">
      <w:pPr>
        <w:pStyle w:val="2222"/>
        <w:numPr>
          <w:ilvl w:val="0"/>
          <w:numId w:val="2"/>
        </w:numPr>
        <w:spacing w:after="120" w:line="288" w:lineRule="auto"/>
        <w:ind w:left="357" w:firstLineChars="0" w:hanging="357"/>
        <w:rPr>
          <w:rFonts w:cs="Times New Roman"/>
          <w:lang w:eastAsia="ko-KR"/>
        </w:rPr>
      </w:pPr>
      <w:r>
        <w:rPr>
          <w:rFonts w:cs="Times New Roman"/>
          <w:lang w:eastAsia="ko-KR"/>
        </w:rPr>
        <w:t>3GPP TSG RAN1</w:t>
      </w:r>
      <w:r w:rsidR="00873FE8">
        <w:rPr>
          <w:rFonts w:cs="Times New Roman" w:hint="eastAsia"/>
          <w:lang w:eastAsia="ko-KR"/>
        </w:rPr>
        <w:t xml:space="preserve"> NR Ad-Hoc</w:t>
      </w:r>
      <w:r>
        <w:rPr>
          <w:rFonts w:cs="Times New Roman"/>
          <w:lang w:eastAsia="ko-KR"/>
        </w:rPr>
        <w:t>, Chairman’s Note</w:t>
      </w:r>
    </w:p>
    <w:p w:rsidR="00A72DD2" w:rsidRPr="00A11E8D" w:rsidRDefault="00A72DD2" w:rsidP="00A72DD2">
      <w:pPr>
        <w:pStyle w:val="2222"/>
        <w:numPr>
          <w:ilvl w:val="0"/>
          <w:numId w:val="2"/>
        </w:numPr>
        <w:spacing w:after="120" w:line="288" w:lineRule="auto"/>
        <w:ind w:left="357" w:firstLineChars="0" w:hanging="357"/>
        <w:rPr>
          <w:rFonts w:cs="Times New Roman"/>
          <w:lang w:eastAsia="ko-KR"/>
        </w:rPr>
      </w:pPr>
      <w:r>
        <w:rPr>
          <w:rFonts w:cs="Times New Roman"/>
          <w:lang w:eastAsia="ko-KR"/>
        </w:rPr>
        <w:t>3GPP TSG RAN1</w:t>
      </w:r>
      <w:r>
        <w:rPr>
          <w:rFonts w:cs="Times New Roman" w:hint="eastAsia"/>
          <w:lang w:eastAsia="ko-KR"/>
        </w:rPr>
        <w:t>#88</w:t>
      </w:r>
      <w:r>
        <w:rPr>
          <w:rFonts w:cs="Times New Roman"/>
          <w:lang w:eastAsia="ko-KR"/>
        </w:rPr>
        <w:t>, Chairman’s Note</w:t>
      </w:r>
    </w:p>
    <w:p w:rsidR="00BA0C01" w:rsidRPr="00B273DD" w:rsidRDefault="00BA0C01" w:rsidP="00BA0C01">
      <w:pPr>
        <w:pStyle w:val="2222"/>
        <w:numPr>
          <w:ilvl w:val="0"/>
          <w:numId w:val="2"/>
        </w:numPr>
        <w:spacing w:after="120" w:line="288" w:lineRule="auto"/>
        <w:ind w:left="357" w:firstLineChars="0" w:hanging="357"/>
        <w:rPr>
          <w:rFonts w:cs="Times New Roman"/>
          <w:lang w:eastAsia="ko-KR"/>
        </w:rPr>
      </w:pPr>
      <w:bookmarkStart w:id="2" w:name="DL_MIMO_framework"/>
      <w:bookmarkEnd w:id="1"/>
      <w:r w:rsidRPr="00B273DD">
        <w:rPr>
          <w:rFonts w:cs="Times New Roman"/>
          <w:lang w:eastAsia="ko-KR"/>
        </w:rPr>
        <w:t>R1-1</w:t>
      </w:r>
      <w:r>
        <w:rPr>
          <w:rFonts w:cs="Times New Roman"/>
          <w:lang w:eastAsia="ko-KR"/>
        </w:rPr>
        <w:t>7</w:t>
      </w:r>
      <w:r w:rsidR="00A5209D">
        <w:rPr>
          <w:rFonts w:cs="Times New Roman" w:hint="eastAsia"/>
          <w:lang w:eastAsia="ko-KR"/>
        </w:rPr>
        <w:t>0</w:t>
      </w:r>
      <w:r w:rsidR="00297A1C">
        <w:rPr>
          <w:rFonts w:cs="Times New Roman" w:hint="eastAsia"/>
          <w:lang w:eastAsia="ko-KR"/>
        </w:rPr>
        <w:t>5345</w:t>
      </w:r>
      <w:r w:rsidRPr="00B273DD">
        <w:rPr>
          <w:rFonts w:cs="Times New Roman"/>
          <w:lang w:eastAsia="ko-KR"/>
        </w:rPr>
        <w:t xml:space="preserve">, </w:t>
      </w:r>
      <w:r>
        <w:rPr>
          <w:rFonts w:cs="Times New Roman"/>
          <w:lang w:eastAsia="ko-KR"/>
        </w:rPr>
        <w:t>“</w:t>
      </w:r>
      <w:r w:rsidR="00A72DD2">
        <w:rPr>
          <w:rFonts w:cs="Times New Roman" w:hint="eastAsia"/>
          <w:lang w:eastAsia="ko-KR"/>
        </w:rPr>
        <w:t xml:space="preserve">Refinement on CSI </w:t>
      </w:r>
      <w:r>
        <w:rPr>
          <w:rFonts w:cs="Times New Roman"/>
          <w:lang w:eastAsia="ko-KR"/>
        </w:rPr>
        <w:t xml:space="preserve">acquisition </w:t>
      </w:r>
      <w:r w:rsidR="00A5209D">
        <w:rPr>
          <w:rFonts w:cs="Times New Roman" w:hint="eastAsia"/>
          <w:lang w:eastAsia="ko-KR"/>
        </w:rPr>
        <w:t>framework</w:t>
      </w:r>
      <w:r>
        <w:rPr>
          <w:rFonts w:cs="Times New Roman"/>
          <w:lang w:eastAsia="ko-KR"/>
        </w:rPr>
        <w:t>”,</w:t>
      </w:r>
      <w:r w:rsidRPr="00B273DD">
        <w:rPr>
          <w:rFonts w:cs="Times New Roman"/>
          <w:lang w:eastAsia="ko-KR"/>
        </w:rPr>
        <w:t xml:space="preserve"> Samsung</w:t>
      </w:r>
    </w:p>
    <w:p w:rsidR="00462974" w:rsidRPr="00462974" w:rsidRDefault="00BA0C01" w:rsidP="00BA0C01">
      <w:pPr>
        <w:pStyle w:val="2222"/>
        <w:numPr>
          <w:ilvl w:val="0"/>
          <w:numId w:val="2"/>
        </w:numPr>
        <w:spacing w:after="120" w:line="288" w:lineRule="auto"/>
        <w:ind w:left="357" w:firstLineChars="0" w:hanging="357"/>
        <w:rPr>
          <w:lang w:eastAsia="ko-KR"/>
        </w:rPr>
      </w:pPr>
      <w:bookmarkStart w:id="3" w:name="CSI_RS_design_for_NR"/>
      <w:bookmarkEnd w:id="2"/>
      <w:r w:rsidRPr="00A72DD2">
        <w:rPr>
          <w:rFonts w:cs="Times New Roman"/>
          <w:lang w:eastAsia="ko-KR"/>
        </w:rPr>
        <w:t>R1-17</w:t>
      </w:r>
      <w:r w:rsidR="0069142B" w:rsidRPr="00A72DD2">
        <w:rPr>
          <w:rFonts w:cs="Times New Roman" w:hint="eastAsia"/>
          <w:lang w:eastAsia="ko-KR"/>
        </w:rPr>
        <w:t>0</w:t>
      </w:r>
      <w:r w:rsidR="00297A1C">
        <w:rPr>
          <w:rFonts w:cs="Times New Roman" w:hint="eastAsia"/>
          <w:lang w:eastAsia="ko-KR"/>
        </w:rPr>
        <w:t>5350</w:t>
      </w:r>
      <w:r w:rsidRPr="00A72DD2">
        <w:rPr>
          <w:rFonts w:cs="Times New Roman"/>
          <w:lang w:eastAsia="ko-KR"/>
        </w:rPr>
        <w:t>, “Discussions on CSI-RS design for NR MIMO”, Samsung</w:t>
      </w:r>
      <w:bookmarkEnd w:id="3"/>
    </w:p>
    <w:p w:rsidR="00BA0C01" w:rsidRPr="00CC49FE" w:rsidRDefault="00462974" w:rsidP="00BA0C01">
      <w:pPr>
        <w:pStyle w:val="2222"/>
        <w:numPr>
          <w:ilvl w:val="0"/>
          <w:numId w:val="2"/>
        </w:numPr>
        <w:spacing w:after="120" w:line="288" w:lineRule="auto"/>
        <w:ind w:left="357" w:firstLineChars="0" w:hanging="357"/>
        <w:rPr>
          <w:lang w:eastAsia="ko-KR"/>
        </w:rPr>
      </w:pPr>
      <w:r w:rsidRPr="00A72DD2">
        <w:rPr>
          <w:rFonts w:cs="Times New Roman"/>
          <w:lang w:eastAsia="ko-KR"/>
        </w:rPr>
        <w:t>R1-17</w:t>
      </w:r>
      <w:r w:rsidRPr="00A72DD2">
        <w:rPr>
          <w:rFonts w:cs="Times New Roman" w:hint="eastAsia"/>
          <w:lang w:eastAsia="ko-KR"/>
        </w:rPr>
        <w:t>0</w:t>
      </w:r>
      <w:r w:rsidR="00297A1C">
        <w:rPr>
          <w:rFonts w:cs="Times New Roman" w:hint="eastAsia"/>
          <w:lang w:eastAsia="ko-KR"/>
        </w:rPr>
        <w:t>5349</w:t>
      </w:r>
      <w:r w:rsidRPr="00A72DD2">
        <w:rPr>
          <w:rFonts w:cs="Times New Roman"/>
          <w:lang w:eastAsia="ko-KR"/>
        </w:rPr>
        <w:t>, “</w:t>
      </w:r>
      <w:r>
        <w:rPr>
          <w:rFonts w:cs="Times New Roman" w:hint="eastAsia"/>
          <w:lang w:eastAsia="ko-KR"/>
        </w:rPr>
        <w:t xml:space="preserve">Type II CSI </w:t>
      </w:r>
      <w:proofErr w:type="gramStart"/>
      <w:r w:rsidR="00247836">
        <w:rPr>
          <w:rFonts w:cs="Times New Roman" w:hint="eastAsia"/>
          <w:lang w:eastAsia="ko-KR"/>
        </w:rPr>
        <w:t>reporting</w:t>
      </w:r>
      <w:r w:rsidRPr="00A72DD2">
        <w:rPr>
          <w:rFonts w:cs="Times New Roman"/>
          <w:lang w:eastAsia="ko-KR"/>
        </w:rPr>
        <w:t>”</w:t>
      </w:r>
      <w:proofErr w:type="gramEnd"/>
      <w:r w:rsidRPr="00A72DD2">
        <w:rPr>
          <w:rFonts w:cs="Times New Roman"/>
          <w:lang w:eastAsia="ko-KR"/>
        </w:rPr>
        <w:t>, Samsung</w:t>
      </w:r>
      <w:r w:rsidR="00BA0C01">
        <w:rPr>
          <w:lang w:eastAsia="ko-KR"/>
        </w:rPr>
        <w:t>.</w:t>
      </w:r>
    </w:p>
    <w:p w:rsidR="0021397F" w:rsidRPr="00BA0C01" w:rsidRDefault="0021397F"/>
    <w:sectPr w:rsidR="0021397F" w:rsidRPr="00BA0C01"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B3E" w:rsidRDefault="00D15B3E" w:rsidP="00BA0C01">
      <w:pPr>
        <w:spacing w:after="0"/>
      </w:pPr>
      <w:r>
        <w:separator/>
      </w:r>
    </w:p>
  </w:endnote>
  <w:endnote w:type="continuationSeparator" w:id="0">
    <w:p w:rsidR="00D15B3E" w:rsidRDefault="00D15B3E" w:rsidP="00BA0C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B3E" w:rsidRDefault="00D15B3E" w:rsidP="00BA0C01">
      <w:pPr>
        <w:spacing w:after="0"/>
      </w:pPr>
      <w:r>
        <w:separator/>
      </w:r>
    </w:p>
  </w:footnote>
  <w:footnote w:type="continuationSeparator" w:id="0">
    <w:p w:rsidR="00D15B3E" w:rsidRDefault="00D15B3E" w:rsidP="00BA0C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455ED4">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2">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4">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6B2E09"/>
    <w:multiLevelType w:val="hybridMultilevel"/>
    <w:tmpl w:val="87C0312E"/>
    <w:lvl w:ilvl="0" w:tplc="73E0DB3C">
      <w:start w:val="1"/>
      <w:numFmt w:val="bullet"/>
      <w:lvlText w:val="•"/>
      <w:lvlJc w:val="left"/>
      <w:pPr>
        <w:tabs>
          <w:tab w:val="num" w:pos="1120"/>
        </w:tabs>
        <w:ind w:left="1120" w:hanging="360"/>
      </w:pPr>
      <w:rPr>
        <w:rFonts w:ascii="Arial" w:hAnsi="Aria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12">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13">
    <w:nsid w:val="7F6A6890"/>
    <w:multiLevelType w:val="hybridMultilevel"/>
    <w:tmpl w:val="3578BF6A"/>
    <w:lvl w:ilvl="0" w:tplc="B518FCCC">
      <w:start w:val="1"/>
      <w:numFmt w:val="bullet"/>
      <w:lvlText w:val="•"/>
      <w:lvlJc w:val="left"/>
      <w:pPr>
        <w:tabs>
          <w:tab w:val="num" w:pos="720"/>
        </w:tabs>
        <w:ind w:left="720" w:hanging="360"/>
      </w:pPr>
      <w:rPr>
        <w:rFonts w:ascii="Arial" w:hAnsi="Arial" w:hint="default"/>
      </w:rPr>
    </w:lvl>
    <w:lvl w:ilvl="1" w:tplc="DD5A8198">
      <w:start w:val="1"/>
      <w:numFmt w:val="bullet"/>
      <w:lvlText w:val="•"/>
      <w:lvlJc w:val="left"/>
      <w:pPr>
        <w:tabs>
          <w:tab w:val="num" w:pos="1440"/>
        </w:tabs>
        <w:ind w:left="1440" w:hanging="360"/>
      </w:pPr>
      <w:rPr>
        <w:rFonts w:ascii="Arial" w:hAnsi="Arial" w:hint="default"/>
      </w:rPr>
    </w:lvl>
    <w:lvl w:ilvl="2" w:tplc="1270BEDE" w:tentative="1">
      <w:start w:val="1"/>
      <w:numFmt w:val="bullet"/>
      <w:lvlText w:val="•"/>
      <w:lvlJc w:val="left"/>
      <w:pPr>
        <w:tabs>
          <w:tab w:val="num" w:pos="2160"/>
        </w:tabs>
        <w:ind w:left="2160" w:hanging="360"/>
      </w:pPr>
      <w:rPr>
        <w:rFonts w:ascii="Arial" w:hAnsi="Arial" w:hint="default"/>
      </w:rPr>
    </w:lvl>
    <w:lvl w:ilvl="3" w:tplc="BFCCAFEC" w:tentative="1">
      <w:start w:val="1"/>
      <w:numFmt w:val="bullet"/>
      <w:lvlText w:val="•"/>
      <w:lvlJc w:val="left"/>
      <w:pPr>
        <w:tabs>
          <w:tab w:val="num" w:pos="2880"/>
        </w:tabs>
        <w:ind w:left="2880" w:hanging="360"/>
      </w:pPr>
      <w:rPr>
        <w:rFonts w:ascii="Arial" w:hAnsi="Arial" w:hint="default"/>
      </w:rPr>
    </w:lvl>
    <w:lvl w:ilvl="4" w:tplc="67ACCB12" w:tentative="1">
      <w:start w:val="1"/>
      <w:numFmt w:val="bullet"/>
      <w:lvlText w:val="•"/>
      <w:lvlJc w:val="left"/>
      <w:pPr>
        <w:tabs>
          <w:tab w:val="num" w:pos="3600"/>
        </w:tabs>
        <w:ind w:left="3600" w:hanging="360"/>
      </w:pPr>
      <w:rPr>
        <w:rFonts w:ascii="Arial" w:hAnsi="Arial" w:hint="default"/>
      </w:rPr>
    </w:lvl>
    <w:lvl w:ilvl="5" w:tplc="FB3CC550" w:tentative="1">
      <w:start w:val="1"/>
      <w:numFmt w:val="bullet"/>
      <w:lvlText w:val="•"/>
      <w:lvlJc w:val="left"/>
      <w:pPr>
        <w:tabs>
          <w:tab w:val="num" w:pos="4320"/>
        </w:tabs>
        <w:ind w:left="4320" w:hanging="360"/>
      </w:pPr>
      <w:rPr>
        <w:rFonts w:ascii="Arial" w:hAnsi="Arial" w:hint="default"/>
      </w:rPr>
    </w:lvl>
    <w:lvl w:ilvl="6" w:tplc="4A586374" w:tentative="1">
      <w:start w:val="1"/>
      <w:numFmt w:val="bullet"/>
      <w:lvlText w:val="•"/>
      <w:lvlJc w:val="left"/>
      <w:pPr>
        <w:tabs>
          <w:tab w:val="num" w:pos="5040"/>
        </w:tabs>
        <w:ind w:left="5040" w:hanging="360"/>
      </w:pPr>
      <w:rPr>
        <w:rFonts w:ascii="Arial" w:hAnsi="Arial" w:hint="default"/>
      </w:rPr>
    </w:lvl>
    <w:lvl w:ilvl="7" w:tplc="DE0AE9C6" w:tentative="1">
      <w:start w:val="1"/>
      <w:numFmt w:val="bullet"/>
      <w:lvlText w:val="•"/>
      <w:lvlJc w:val="left"/>
      <w:pPr>
        <w:tabs>
          <w:tab w:val="num" w:pos="5760"/>
        </w:tabs>
        <w:ind w:left="5760" w:hanging="360"/>
      </w:pPr>
      <w:rPr>
        <w:rFonts w:ascii="Arial" w:hAnsi="Arial" w:hint="default"/>
      </w:rPr>
    </w:lvl>
    <w:lvl w:ilvl="8" w:tplc="0F7EB8B0"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0"/>
  </w:num>
  <w:num w:numId="3">
    <w:abstractNumId w:val="10"/>
  </w:num>
  <w:num w:numId="4">
    <w:abstractNumId w:val="4"/>
  </w:num>
  <w:num w:numId="5">
    <w:abstractNumId w:val="8"/>
  </w:num>
  <w:num w:numId="6">
    <w:abstractNumId w:val="2"/>
  </w:num>
  <w:num w:numId="7">
    <w:abstractNumId w:val="11"/>
  </w:num>
  <w:num w:numId="8">
    <w:abstractNumId w:val="9"/>
  </w:num>
  <w:num w:numId="9">
    <w:abstractNumId w:val="13"/>
  </w:num>
  <w:num w:numId="10">
    <w:abstractNumId w:val="12"/>
  </w:num>
  <w:num w:numId="11">
    <w:abstractNumId w:val="1"/>
  </w:num>
  <w:num w:numId="12">
    <w:abstractNumId w:val="6"/>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361"/>
    <w:rsid w:val="000B77D6"/>
    <w:rsid w:val="0016591F"/>
    <w:rsid w:val="001A27BD"/>
    <w:rsid w:val="001F0827"/>
    <w:rsid w:val="00211EEB"/>
    <w:rsid w:val="0021397F"/>
    <w:rsid w:val="00225D02"/>
    <w:rsid w:val="00247836"/>
    <w:rsid w:val="00297A1C"/>
    <w:rsid w:val="002F68C6"/>
    <w:rsid w:val="00310871"/>
    <w:rsid w:val="00373586"/>
    <w:rsid w:val="00455ED4"/>
    <w:rsid w:val="00462974"/>
    <w:rsid w:val="00556361"/>
    <w:rsid w:val="005D7122"/>
    <w:rsid w:val="00626DC0"/>
    <w:rsid w:val="0069142B"/>
    <w:rsid w:val="007003E1"/>
    <w:rsid w:val="007C54DB"/>
    <w:rsid w:val="00824A18"/>
    <w:rsid w:val="00873FE8"/>
    <w:rsid w:val="00906539"/>
    <w:rsid w:val="009637A9"/>
    <w:rsid w:val="009B3202"/>
    <w:rsid w:val="009D3105"/>
    <w:rsid w:val="00A12D64"/>
    <w:rsid w:val="00A41391"/>
    <w:rsid w:val="00A452B4"/>
    <w:rsid w:val="00A5209D"/>
    <w:rsid w:val="00A64536"/>
    <w:rsid w:val="00A72DD2"/>
    <w:rsid w:val="00AC42FE"/>
    <w:rsid w:val="00B659DE"/>
    <w:rsid w:val="00BA0C01"/>
    <w:rsid w:val="00D10468"/>
    <w:rsid w:val="00D15B3E"/>
    <w:rsid w:val="00E16EA1"/>
    <w:rsid w:val="00EA4181"/>
    <w:rsid w:val="00F4758E"/>
    <w:rsid w:val="00FD78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C01"/>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BA0C01"/>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A0C01"/>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BA0C01"/>
  </w:style>
  <w:style w:type="paragraph" w:styleId="a4">
    <w:name w:val="footer"/>
    <w:basedOn w:val="a"/>
    <w:link w:val="Char0"/>
    <w:uiPriority w:val="99"/>
    <w:unhideWhenUsed/>
    <w:rsid w:val="00BA0C01"/>
    <w:pPr>
      <w:tabs>
        <w:tab w:val="center" w:pos="4513"/>
        <w:tab w:val="right" w:pos="9026"/>
      </w:tabs>
      <w:snapToGrid w:val="0"/>
    </w:pPr>
  </w:style>
  <w:style w:type="character" w:customStyle="1" w:styleId="Char0">
    <w:name w:val="바닥글 Char"/>
    <w:basedOn w:val="a0"/>
    <w:link w:val="a4"/>
    <w:uiPriority w:val="99"/>
    <w:rsid w:val="00BA0C01"/>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BA0C01"/>
    <w:rPr>
      <w:rFonts w:ascii="Arial" w:eastAsia="바탕" w:hAnsi="Arial" w:cs="Times New Roman"/>
      <w:kern w:val="0"/>
      <w:sz w:val="32"/>
      <w:szCs w:val="32"/>
      <w:lang w:val="en-GB"/>
    </w:rPr>
  </w:style>
  <w:style w:type="paragraph" w:customStyle="1" w:styleId="CRCoverPage">
    <w:name w:val="CR Cover Page"/>
    <w:rsid w:val="00BA0C01"/>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BA0C01"/>
    <w:pPr>
      <w:ind w:leftChars="400" w:left="800"/>
    </w:pPr>
  </w:style>
  <w:style w:type="table" w:styleId="a6">
    <w:name w:val="Table Grid"/>
    <w:basedOn w:val="a1"/>
    <w:rsid w:val="00BA0C0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BA0C01"/>
    <w:rPr>
      <w:b/>
      <w:bCs/>
    </w:rPr>
  </w:style>
  <w:style w:type="paragraph" w:customStyle="1" w:styleId="2222">
    <w:name w:val="스타일 스타일 스타일 스타일 양쪽 첫 줄:  2 글자 + 첫 줄:  2 글자 + 첫 줄:  2 글자 + 첫 줄:  2..."/>
    <w:basedOn w:val="a"/>
    <w:link w:val="2222Char"/>
    <w:rsid w:val="00BA0C01"/>
    <w:pPr>
      <w:spacing w:line="336" w:lineRule="auto"/>
      <w:ind w:firstLineChars="200" w:firstLine="200"/>
      <w:jc w:val="both"/>
    </w:pPr>
    <w:rPr>
      <w:rFonts w:cs="바탕"/>
    </w:rPr>
  </w:style>
  <w:style w:type="paragraph" w:customStyle="1" w:styleId="maintext">
    <w:name w:val="main text"/>
    <w:basedOn w:val="2222"/>
    <w:link w:val="maintextChar"/>
    <w:qFormat/>
    <w:rsid w:val="00BA0C01"/>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BA0C01"/>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BA0C01"/>
    <w:rPr>
      <w:rFonts w:ascii="Times New Roman" w:eastAsia="맑은 고딕" w:hAnsi="Times New Roman" w:cs="바탕"/>
      <w:kern w:val="0"/>
      <w:szCs w:val="20"/>
      <w:lang w:val="en-GB" w:eastAsia="en-US"/>
    </w:rPr>
  </w:style>
  <w:style w:type="paragraph" w:styleId="a8">
    <w:name w:val="Balloon Text"/>
    <w:basedOn w:val="a"/>
    <w:link w:val="Char1"/>
    <w:uiPriority w:val="99"/>
    <w:semiHidden/>
    <w:unhideWhenUsed/>
    <w:rsid w:val="00824A18"/>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824A18"/>
    <w:rPr>
      <w:rFonts w:asciiTheme="majorHAnsi" w:eastAsiaTheme="majorEastAsia" w:hAnsiTheme="majorHAnsi" w:cstheme="majorBidi"/>
      <w:kern w:val="0"/>
      <w:sz w:val="18"/>
      <w:szCs w:val="18"/>
      <w:lang w:val="en-GB" w:eastAsia="en-US"/>
    </w:rPr>
  </w:style>
  <w:style w:type="paragraph" w:customStyle="1" w:styleId="2">
    <w:name w:val="스타일 스타일 양쪽 + 첫 줄:  2 글자"/>
    <w:basedOn w:val="a"/>
    <w:link w:val="2Char"/>
    <w:rsid w:val="00EA4181"/>
    <w:pPr>
      <w:spacing w:before="120" w:after="120" w:line="288" w:lineRule="auto"/>
      <w:ind w:firstLineChars="200" w:firstLine="200"/>
      <w:jc w:val="both"/>
    </w:pPr>
    <w:rPr>
      <w:rFonts w:cs="바탕"/>
    </w:rPr>
  </w:style>
  <w:style w:type="character" w:customStyle="1" w:styleId="2Char">
    <w:name w:val="스타일 스타일 양쪽 + 첫 줄:  2 글자 Char"/>
    <w:link w:val="2"/>
    <w:rsid w:val="00EA4181"/>
    <w:rPr>
      <w:rFonts w:ascii="Times New Roman" w:eastAsia="맑은 고딕" w:hAnsi="Times New Roman" w:cs="바탕"/>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C01"/>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BA0C01"/>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A0C01"/>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BA0C01"/>
  </w:style>
  <w:style w:type="paragraph" w:styleId="a4">
    <w:name w:val="footer"/>
    <w:basedOn w:val="a"/>
    <w:link w:val="Char0"/>
    <w:uiPriority w:val="99"/>
    <w:unhideWhenUsed/>
    <w:rsid w:val="00BA0C01"/>
    <w:pPr>
      <w:tabs>
        <w:tab w:val="center" w:pos="4513"/>
        <w:tab w:val="right" w:pos="9026"/>
      </w:tabs>
      <w:snapToGrid w:val="0"/>
    </w:pPr>
  </w:style>
  <w:style w:type="character" w:customStyle="1" w:styleId="Char0">
    <w:name w:val="바닥글 Char"/>
    <w:basedOn w:val="a0"/>
    <w:link w:val="a4"/>
    <w:uiPriority w:val="99"/>
    <w:rsid w:val="00BA0C01"/>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BA0C01"/>
    <w:rPr>
      <w:rFonts w:ascii="Arial" w:eastAsia="바탕" w:hAnsi="Arial" w:cs="Times New Roman"/>
      <w:kern w:val="0"/>
      <w:sz w:val="32"/>
      <w:szCs w:val="32"/>
      <w:lang w:val="en-GB"/>
    </w:rPr>
  </w:style>
  <w:style w:type="paragraph" w:customStyle="1" w:styleId="CRCoverPage">
    <w:name w:val="CR Cover Page"/>
    <w:rsid w:val="00BA0C01"/>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BA0C01"/>
    <w:pPr>
      <w:ind w:leftChars="400" w:left="800"/>
    </w:pPr>
  </w:style>
  <w:style w:type="table" w:styleId="a6">
    <w:name w:val="Table Grid"/>
    <w:basedOn w:val="a1"/>
    <w:rsid w:val="00BA0C0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BA0C01"/>
    <w:rPr>
      <w:b/>
      <w:bCs/>
    </w:rPr>
  </w:style>
  <w:style w:type="paragraph" w:customStyle="1" w:styleId="2222">
    <w:name w:val="스타일 스타일 스타일 스타일 양쪽 첫 줄:  2 글자 + 첫 줄:  2 글자 + 첫 줄:  2 글자 + 첫 줄:  2..."/>
    <w:basedOn w:val="a"/>
    <w:link w:val="2222Char"/>
    <w:rsid w:val="00BA0C01"/>
    <w:pPr>
      <w:spacing w:line="336" w:lineRule="auto"/>
      <w:ind w:firstLineChars="200" w:firstLine="200"/>
      <w:jc w:val="both"/>
    </w:pPr>
    <w:rPr>
      <w:rFonts w:cs="바탕"/>
    </w:rPr>
  </w:style>
  <w:style w:type="paragraph" w:customStyle="1" w:styleId="maintext">
    <w:name w:val="main text"/>
    <w:basedOn w:val="2222"/>
    <w:link w:val="maintextChar"/>
    <w:qFormat/>
    <w:rsid w:val="00BA0C01"/>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BA0C01"/>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BA0C01"/>
    <w:rPr>
      <w:rFonts w:ascii="Times New Roman" w:eastAsia="맑은 고딕" w:hAnsi="Times New Roman" w:cs="바탕"/>
      <w:kern w:val="0"/>
      <w:szCs w:val="20"/>
      <w:lang w:val="en-GB" w:eastAsia="en-US"/>
    </w:rPr>
  </w:style>
  <w:style w:type="paragraph" w:styleId="a8">
    <w:name w:val="Balloon Text"/>
    <w:basedOn w:val="a"/>
    <w:link w:val="Char1"/>
    <w:uiPriority w:val="99"/>
    <w:semiHidden/>
    <w:unhideWhenUsed/>
    <w:rsid w:val="00824A18"/>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824A18"/>
    <w:rPr>
      <w:rFonts w:asciiTheme="majorHAnsi" w:eastAsiaTheme="majorEastAsia" w:hAnsiTheme="majorHAnsi" w:cstheme="majorBidi"/>
      <w:kern w:val="0"/>
      <w:sz w:val="18"/>
      <w:szCs w:val="18"/>
      <w:lang w:val="en-GB" w:eastAsia="en-US"/>
    </w:rPr>
  </w:style>
  <w:style w:type="paragraph" w:customStyle="1" w:styleId="2">
    <w:name w:val="스타일 스타일 양쪽 + 첫 줄:  2 글자"/>
    <w:basedOn w:val="a"/>
    <w:link w:val="2Char"/>
    <w:rsid w:val="00EA4181"/>
    <w:pPr>
      <w:spacing w:before="120" w:after="120" w:line="288" w:lineRule="auto"/>
      <w:ind w:firstLineChars="200" w:firstLine="200"/>
      <w:jc w:val="both"/>
    </w:pPr>
    <w:rPr>
      <w:rFonts w:cs="바탕"/>
    </w:rPr>
  </w:style>
  <w:style w:type="character" w:customStyle="1" w:styleId="2Char">
    <w:name w:val="스타일 스타일 양쪽 + 첫 줄:  2 글자 Char"/>
    <w:link w:val="2"/>
    <w:rsid w:val="00EA4181"/>
    <w:rPr>
      <w:rFonts w:ascii="Times New Roman" w:eastAsia="맑은 고딕" w:hAnsi="Times New Roman" w:cs="바탕"/>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339AC-0ACA-4367-8601-7DA293BD2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4156</Words>
  <Characters>23693</Characters>
  <Application>Microsoft Office Word</Application>
  <DocSecurity>0</DocSecurity>
  <Lines>197</Lines>
  <Paragraphs>55</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27794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4</cp:revision>
  <dcterms:created xsi:type="dcterms:W3CDTF">2017-03-20T12:00:00Z</dcterms:created>
  <dcterms:modified xsi:type="dcterms:W3CDTF">2017-03-24T06:13:00Z</dcterms:modified>
</cp:coreProperties>
</file>